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833" w:rsidRDefault="00F109AA" w:rsidP="0001583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4763F">
        <w:rPr>
          <w:rFonts w:ascii="Times New Roman" w:hAnsi="Times New Roman"/>
          <w:b/>
          <w:caps/>
          <w:sz w:val="24"/>
          <w:szCs w:val="24"/>
        </w:rPr>
        <w:t>Методическ</w:t>
      </w:r>
      <w:r w:rsidR="00CC19A3" w:rsidRPr="00F4763F">
        <w:rPr>
          <w:rFonts w:ascii="Times New Roman" w:hAnsi="Times New Roman"/>
          <w:b/>
          <w:caps/>
          <w:sz w:val="24"/>
          <w:szCs w:val="24"/>
        </w:rPr>
        <w:t>ий анализ резул</w:t>
      </w:r>
      <w:r w:rsidR="003A5735" w:rsidRPr="00F4763F">
        <w:rPr>
          <w:rFonts w:ascii="Times New Roman" w:hAnsi="Times New Roman"/>
          <w:b/>
          <w:caps/>
          <w:sz w:val="24"/>
          <w:szCs w:val="24"/>
        </w:rPr>
        <w:t>ьтатов ЕГЭ – 201</w:t>
      </w:r>
      <w:r w:rsidR="000C147A">
        <w:rPr>
          <w:rFonts w:ascii="Times New Roman" w:hAnsi="Times New Roman"/>
          <w:b/>
          <w:caps/>
          <w:sz w:val="24"/>
          <w:szCs w:val="24"/>
        </w:rPr>
        <w:t>7</w:t>
      </w:r>
    </w:p>
    <w:p w:rsidR="00F109AA" w:rsidRDefault="003A5735" w:rsidP="0001583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4763F">
        <w:rPr>
          <w:rFonts w:ascii="Times New Roman" w:hAnsi="Times New Roman"/>
          <w:b/>
          <w:caps/>
          <w:sz w:val="24"/>
          <w:szCs w:val="24"/>
        </w:rPr>
        <w:t xml:space="preserve">по </w:t>
      </w:r>
      <w:r w:rsidR="001B355E" w:rsidRPr="00F4763F">
        <w:rPr>
          <w:rFonts w:ascii="Times New Roman" w:hAnsi="Times New Roman"/>
          <w:b/>
          <w:caps/>
          <w:sz w:val="24"/>
          <w:szCs w:val="24"/>
        </w:rPr>
        <w:t>информатике</w:t>
      </w:r>
      <w:r w:rsidR="002A39C9" w:rsidRPr="00F4763F">
        <w:rPr>
          <w:rFonts w:ascii="Times New Roman" w:hAnsi="Times New Roman"/>
          <w:b/>
          <w:caps/>
          <w:sz w:val="24"/>
          <w:szCs w:val="24"/>
        </w:rPr>
        <w:t xml:space="preserve"> и ИКТ</w:t>
      </w:r>
      <w:r w:rsidR="002A39C9" w:rsidRPr="00F4763F">
        <w:rPr>
          <w:rFonts w:ascii="Times New Roman" w:hAnsi="Times New Roman"/>
          <w:b/>
          <w:caps/>
          <w:sz w:val="24"/>
          <w:szCs w:val="24"/>
        </w:rPr>
        <w:br/>
      </w:r>
      <w:r w:rsidR="00F109AA" w:rsidRPr="00F4763F">
        <w:rPr>
          <w:rFonts w:ascii="Times New Roman" w:hAnsi="Times New Roman"/>
          <w:b/>
          <w:caps/>
          <w:sz w:val="24"/>
          <w:szCs w:val="24"/>
        </w:rPr>
        <w:t xml:space="preserve">и рекомендации по подготовке к единому государственному </w:t>
      </w:r>
      <w:r w:rsidR="003661E9">
        <w:rPr>
          <w:rFonts w:ascii="Times New Roman" w:hAnsi="Times New Roman"/>
          <w:b/>
          <w:caps/>
          <w:sz w:val="24"/>
          <w:szCs w:val="24"/>
        </w:rPr>
        <w:br/>
      </w:r>
      <w:r w:rsidR="00F109AA" w:rsidRPr="00F4763F">
        <w:rPr>
          <w:rFonts w:ascii="Times New Roman" w:hAnsi="Times New Roman"/>
          <w:b/>
          <w:caps/>
          <w:sz w:val="24"/>
          <w:szCs w:val="24"/>
        </w:rPr>
        <w:t>экзамену 201</w:t>
      </w:r>
      <w:r w:rsidR="000C147A">
        <w:rPr>
          <w:rFonts w:ascii="Times New Roman" w:hAnsi="Times New Roman"/>
          <w:b/>
          <w:caps/>
          <w:sz w:val="24"/>
          <w:szCs w:val="24"/>
        </w:rPr>
        <w:t>8</w:t>
      </w:r>
      <w:r w:rsidR="00F109AA" w:rsidRPr="00F4763F">
        <w:rPr>
          <w:rFonts w:ascii="Times New Roman" w:hAnsi="Times New Roman"/>
          <w:b/>
          <w:caps/>
          <w:sz w:val="24"/>
          <w:szCs w:val="24"/>
        </w:rPr>
        <w:t xml:space="preserve"> года</w:t>
      </w:r>
    </w:p>
    <w:p w:rsidR="00015833" w:rsidRPr="00F4763F" w:rsidRDefault="00015833" w:rsidP="0001583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F109AA" w:rsidRPr="005E0BEB" w:rsidRDefault="00F109AA" w:rsidP="00CC19A3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</w:rPr>
      </w:pPr>
    </w:p>
    <w:p w:rsidR="00212C1A" w:rsidRPr="005E0BEB" w:rsidRDefault="00CC19A3" w:rsidP="00CC19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0BEB">
        <w:rPr>
          <w:rFonts w:ascii="Times New Roman" w:hAnsi="Times New Roman"/>
          <w:sz w:val="24"/>
          <w:szCs w:val="24"/>
        </w:rPr>
        <w:tab/>
      </w:r>
      <w:r w:rsidR="00212C1A" w:rsidRPr="005E0BEB">
        <w:rPr>
          <w:rFonts w:ascii="Times New Roman" w:hAnsi="Times New Roman"/>
          <w:sz w:val="24"/>
          <w:szCs w:val="24"/>
        </w:rPr>
        <w:t>В ЕГЭ – 201</w:t>
      </w:r>
      <w:r w:rsidR="000C147A">
        <w:rPr>
          <w:rFonts w:ascii="Times New Roman" w:hAnsi="Times New Roman"/>
          <w:sz w:val="24"/>
          <w:szCs w:val="24"/>
        </w:rPr>
        <w:t>7</w:t>
      </w:r>
      <w:r w:rsidR="00212C1A" w:rsidRPr="005E0BEB">
        <w:rPr>
          <w:rFonts w:ascii="Times New Roman" w:hAnsi="Times New Roman"/>
          <w:sz w:val="24"/>
          <w:szCs w:val="24"/>
        </w:rPr>
        <w:t xml:space="preserve"> по </w:t>
      </w:r>
      <w:r w:rsidR="00FA7CBF" w:rsidRPr="00DD1137">
        <w:rPr>
          <w:rFonts w:ascii="Times New Roman" w:hAnsi="Times New Roman"/>
          <w:b/>
          <w:i/>
          <w:sz w:val="24"/>
          <w:szCs w:val="24"/>
        </w:rPr>
        <w:t>информатике и ИКТ</w:t>
      </w:r>
      <w:r w:rsidR="00CC2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21FE6" w:rsidRPr="005E0BEB">
        <w:rPr>
          <w:rFonts w:ascii="Times New Roman" w:hAnsi="Times New Roman"/>
          <w:sz w:val="24"/>
          <w:szCs w:val="24"/>
        </w:rPr>
        <w:t xml:space="preserve">приняли участие </w:t>
      </w:r>
      <w:r w:rsidR="000C147A">
        <w:rPr>
          <w:rFonts w:ascii="Times New Roman" w:hAnsi="Times New Roman"/>
          <w:sz w:val="24"/>
          <w:szCs w:val="24"/>
        </w:rPr>
        <w:t>8</w:t>
      </w:r>
      <w:r w:rsidR="00D85B4B">
        <w:rPr>
          <w:rFonts w:ascii="Times New Roman" w:hAnsi="Times New Roman"/>
          <w:sz w:val="24"/>
          <w:szCs w:val="24"/>
        </w:rPr>
        <w:t xml:space="preserve"> человек из </w:t>
      </w:r>
      <w:r w:rsidR="00304157" w:rsidRPr="00304157">
        <w:rPr>
          <w:rFonts w:ascii="Times New Roman" w:hAnsi="Times New Roman"/>
          <w:sz w:val="24"/>
          <w:szCs w:val="24"/>
        </w:rPr>
        <w:t xml:space="preserve"> </w:t>
      </w:r>
      <w:r w:rsidR="000C147A">
        <w:rPr>
          <w:rFonts w:ascii="Times New Roman" w:hAnsi="Times New Roman"/>
          <w:sz w:val="24"/>
          <w:szCs w:val="24"/>
        </w:rPr>
        <w:t>5</w:t>
      </w:r>
      <w:r w:rsidR="00304157" w:rsidRPr="00304157">
        <w:rPr>
          <w:rFonts w:ascii="Times New Roman" w:hAnsi="Times New Roman"/>
          <w:sz w:val="24"/>
          <w:szCs w:val="24"/>
        </w:rPr>
        <w:t xml:space="preserve"> школ района (</w:t>
      </w:r>
      <w:r w:rsidR="00304157" w:rsidRPr="00304157">
        <w:rPr>
          <w:rFonts w:ascii="Times New Roman" w:hAnsi="Times New Roman"/>
          <w:sz w:val="24"/>
          <w:szCs w:val="24"/>
          <w:lang w:val="en-US"/>
        </w:rPr>
        <w:t>C</w:t>
      </w:r>
      <w:r w:rsidR="00304157" w:rsidRPr="00304157">
        <w:rPr>
          <w:rFonts w:ascii="Times New Roman" w:hAnsi="Times New Roman"/>
          <w:sz w:val="24"/>
          <w:szCs w:val="24"/>
        </w:rPr>
        <w:t xml:space="preserve">ОШ № </w:t>
      </w:r>
      <w:r w:rsidR="00304157">
        <w:rPr>
          <w:rFonts w:ascii="Times New Roman" w:hAnsi="Times New Roman"/>
          <w:sz w:val="24"/>
          <w:szCs w:val="24"/>
        </w:rPr>
        <w:t xml:space="preserve"> </w:t>
      </w:r>
      <w:r w:rsidR="000C147A">
        <w:rPr>
          <w:rFonts w:ascii="Times New Roman" w:hAnsi="Times New Roman"/>
          <w:sz w:val="24"/>
          <w:szCs w:val="24"/>
        </w:rPr>
        <w:t>1, 2, 4, 5, 11</w:t>
      </w:r>
      <w:r w:rsidR="00304157" w:rsidRPr="00304157">
        <w:rPr>
          <w:rFonts w:ascii="Times New Roman" w:hAnsi="Times New Roman"/>
          <w:sz w:val="24"/>
          <w:szCs w:val="24"/>
        </w:rPr>
        <w:t xml:space="preserve">) </w:t>
      </w:r>
      <w:r w:rsidR="00D85B4B">
        <w:rPr>
          <w:rFonts w:ascii="Times New Roman" w:hAnsi="Times New Roman"/>
          <w:sz w:val="24"/>
          <w:szCs w:val="24"/>
        </w:rPr>
        <w:t>(</w:t>
      </w:r>
      <w:r w:rsidR="000C147A">
        <w:rPr>
          <w:rFonts w:ascii="Times New Roman" w:hAnsi="Times New Roman"/>
          <w:sz w:val="24"/>
          <w:szCs w:val="24"/>
        </w:rPr>
        <w:t xml:space="preserve">в 2016 году  - 10 человек, </w:t>
      </w:r>
      <w:r w:rsidR="00000885">
        <w:rPr>
          <w:rFonts w:ascii="Times New Roman" w:hAnsi="Times New Roman"/>
          <w:sz w:val="24"/>
          <w:szCs w:val="24"/>
        </w:rPr>
        <w:t xml:space="preserve">в 2015 году - 11 человек,  </w:t>
      </w:r>
      <w:r w:rsidR="00D85B4B">
        <w:rPr>
          <w:rFonts w:ascii="Times New Roman" w:hAnsi="Times New Roman"/>
          <w:sz w:val="24"/>
          <w:szCs w:val="24"/>
        </w:rPr>
        <w:t xml:space="preserve">в 2014 году - </w:t>
      </w:r>
      <w:r w:rsidR="002A39C9">
        <w:rPr>
          <w:rFonts w:ascii="Times New Roman" w:hAnsi="Times New Roman"/>
          <w:sz w:val="24"/>
          <w:szCs w:val="24"/>
        </w:rPr>
        <w:t>1</w:t>
      </w:r>
      <w:r w:rsidR="00E33F08" w:rsidRPr="00A038C8">
        <w:rPr>
          <w:rFonts w:ascii="Times New Roman" w:hAnsi="Times New Roman"/>
          <w:sz w:val="24"/>
          <w:szCs w:val="24"/>
        </w:rPr>
        <w:t>4</w:t>
      </w:r>
      <w:r w:rsidR="00212C1A" w:rsidRPr="005E0BEB">
        <w:rPr>
          <w:rFonts w:ascii="Times New Roman" w:hAnsi="Times New Roman"/>
          <w:sz w:val="24"/>
          <w:szCs w:val="24"/>
        </w:rPr>
        <w:t xml:space="preserve"> человек</w:t>
      </w:r>
      <w:r w:rsidR="00D85B4B">
        <w:rPr>
          <w:rFonts w:ascii="Times New Roman" w:hAnsi="Times New Roman"/>
          <w:sz w:val="24"/>
          <w:szCs w:val="24"/>
        </w:rPr>
        <w:t>)</w:t>
      </w:r>
      <w:r w:rsidR="00304157">
        <w:rPr>
          <w:rFonts w:ascii="Times New Roman" w:hAnsi="Times New Roman"/>
          <w:sz w:val="24"/>
          <w:szCs w:val="24"/>
        </w:rPr>
        <w:t>.</w:t>
      </w:r>
      <w:r w:rsidR="00FA7CBF" w:rsidRPr="005E0BEB">
        <w:rPr>
          <w:rFonts w:ascii="Times New Roman" w:hAnsi="Times New Roman"/>
          <w:sz w:val="24"/>
          <w:szCs w:val="24"/>
        </w:rPr>
        <w:t xml:space="preserve">  </w:t>
      </w:r>
      <w:r w:rsidR="00304157">
        <w:rPr>
          <w:rFonts w:ascii="Times New Roman" w:hAnsi="Times New Roman"/>
          <w:sz w:val="24"/>
          <w:szCs w:val="24"/>
        </w:rPr>
        <w:t>А</w:t>
      </w:r>
      <w:r w:rsidR="009B1763">
        <w:rPr>
          <w:rFonts w:ascii="Times New Roman" w:hAnsi="Times New Roman"/>
          <w:sz w:val="24"/>
          <w:szCs w:val="24"/>
        </w:rPr>
        <w:t>битуриент</w:t>
      </w:r>
      <w:r w:rsidR="00304157">
        <w:rPr>
          <w:rFonts w:ascii="Times New Roman" w:hAnsi="Times New Roman"/>
          <w:sz w:val="24"/>
          <w:szCs w:val="24"/>
        </w:rPr>
        <w:t>ы</w:t>
      </w:r>
      <w:r w:rsidR="009B1763">
        <w:rPr>
          <w:rFonts w:ascii="Times New Roman" w:hAnsi="Times New Roman"/>
          <w:sz w:val="24"/>
          <w:szCs w:val="24"/>
        </w:rPr>
        <w:t xml:space="preserve"> </w:t>
      </w:r>
      <w:r w:rsidR="00304157">
        <w:rPr>
          <w:rFonts w:ascii="Times New Roman" w:hAnsi="Times New Roman"/>
          <w:sz w:val="24"/>
          <w:szCs w:val="24"/>
        </w:rPr>
        <w:t xml:space="preserve">и </w:t>
      </w:r>
      <w:r w:rsidR="00212C1A" w:rsidRPr="005E0BEB">
        <w:rPr>
          <w:rFonts w:ascii="Times New Roman" w:hAnsi="Times New Roman"/>
          <w:sz w:val="24"/>
          <w:szCs w:val="24"/>
        </w:rPr>
        <w:t>выпускник</w:t>
      </w:r>
      <w:r w:rsidR="009272D8" w:rsidRPr="005E0BEB">
        <w:rPr>
          <w:rFonts w:ascii="Times New Roman" w:hAnsi="Times New Roman"/>
          <w:sz w:val="24"/>
          <w:szCs w:val="24"/>
        </w:rPr>
        <w:t>и</w:t>
      </w:r>
      <w:r w:rsidR="00212C1A" w:rsidRPr="005E0BEB">
        <w:rPr>
          <w:rFonts w:ascii="Times New Roman" w:hAnsi="Times New Roman"/>
          <w:sz w:val="24"/>
          <w:szCs w:val="24"/>
        </w:rPr>
        <w:t xml:space="preserve"> вечерней школы</w:t>
      </w:r>
      <w:r w:rsidR="00CC28F9">
        <w:rPr>
          <w:rFonts w:ascii="Times New Roman" w:hAnsi="Times New Roman"/>
          <w:sz w:val="24"/>
          <w:szCs w:val="24"/>
        </w:rPr>
        <w:t xml:space="preserve"> </w:t>
      </w:r>
      <w:r w:rsidR="009272D8" w:rsidRPr="005E0BEB">
        <w:rPr>
          <w:rFonts w:ascii="Times New Roman" w:hAnsi="Times New Roman"/>
          <w:sz w:val="24"/>
          <w:szCs w:val="24"/>
        </w:rPr>
        <w:t>не участвовали</w:t>
      </w:r>
      <w:r w:rsidR="005E0BEB">
        <w:rPr>
          <w:rFonts w:ascii="Times New Roman" w:hAnsi="Times New Roman"/>
          <w:sz w:val="24"/>
          <w:szCs w:val="24"/>
        </w:rPr>
        <w:t xml:space="preserve"> в сдаче экзамена</w:t>
      </w:r>
      <w:r w:rsidR="00212C1A" w:rsidRPr="005E0BEB">
        <w:rPr>
          <w:rFonts w:ascii="Times New Roman" w:hAnsi="Times New Roman"/>
          <w:sz w:val="24"/>
          <w:szCs w:val="24"/>
        </w:rPr>
        <w:t xml:space="preserve">. </w:t>
      </w:r>
      <w:r w:rsidR="00F4763F">
        <w:rPr>
          <w:rFonts w:ascii="Times New Roman" w:hAnsi="Times New Roman"/>
          <w:sz w:val="24"/>
          <w:szCs w:val="24"/>
        </w:rPr>
        <w:br/>
      </w:r>
      <w:r w:rsidR="000C147A">
        <w:rPr>
          <w:rFonts w:ascii="Times New Roman" w:hAnsi="Times New Roman"/>
          <w:sz w:val="24"/>
          <w:szCs w:val="24"/>
        </w:rPr>
        <w:tab/>
      </w:r>
      <w:r w:rsidR="00212C1A" w:rsidRPr="005E0BEB">
        <w:rPr>
          <w:rFonts w:ascii="Times New Roman" w:hAnsi="Times New Roman"/>
          <w:sz w:val="24"/>
          <w:szCs w:val="24"/>
        </w:rPr>
        <w:t xml:space="preserve">Порог успешности – </w:t>
      </w:r>
      <w:r w:rsidR="00FA7CBF" w:rsidRPr="005E0BEB">
        <w:rPr>
          <w:rFonts w:ascii="Times New Roman" w:hAnsi="Times New Roman"/>
          <w:b/>
          <w:sz w:val="24"/>
          <w:szCs w:val="24"/>
        </w:rPr>
        <w:t>4</w:t>
      </w:r>
      <w:r w:rsidR="002A39C9">
        <w:rPr>
          <w:rFonts w:ascii="Times New Roman" w:hAnsi="Times New Roman"/>
          <w:b/>
          <w:sz w:val="24"/>
          <w:szCs w:val="24"/>
        </w:rPr>
        <w:t>0</w:t>
      </w:r>
      <w:r w:rsidR="00377B3A">
        <w:rPr>
          <w:rFonts w:ascii="Times New Roman" w:hAnsi="Times New Roman"/>
          <w:b/>
          <w:sz w:val="24"/>
          <w:szCs w:val="24"/>
        </w:rPr>
        <w:t xml:space="preserve"> </w:t>
      </w:r>
      <w:r w:rsidR="00212C1A" w:rsidRPr="005E0BEB">
        <w:rPr>
          <w:rFonts w:ascii="Times New Roman" w:hAnsi="Times New Roman"/>
          <w:b/>
          <w:sz w:val="24"/>
          <w:szCs w:val="24"/>
        </w:rPr>
        <w:t>балл</w:t>
      </w:r>
      <w:r w:rsidR="002A39C9">
        <w:rPr>
          <w:rFonts w:ascii="Times New Roman" w:hAnsi="Times New Roman"/>
          <w:b/>
          <w:sz w:val="24"/>
          <w:szCs w:val="24"/>
        </w:rPr>
        <w:t>ов</w:t>
      </w:r>
      <w:r w:rsidR="00212C1A" w:rsidRPr="005E0BEB">
        <w:rPr>
          <w:rFonts w:ascii="Times New Roman" w:hAnsi="Times New Roman"/>
          <w:sz w:val="24"/>
          <w:szCs w:val="24"/>
        </w:rPr>
        <w:t xml:space="preserve">. </w:t>
      </w:r>
      <w:r w:rsidR="00E33658" w:rsidRPr="005E0BEB">
        <w:rPr>
          <w:rFonts w:ascii="Times New Roman" w:hAnsi="Times New Roman"/>
          <w:sz w:val="24"/>
          <w:szCs w:val="24"/>
        </w:rPr>
        <w:t xml:space="preserve"> </w:t>
      </w:r>
      <w:r w:rsidR="000C147A">
        <w:rPr>
          <w:rFonts w:ascii="Times New Roman" w:hAnsi="Times New Roman"/>
          <w:sz w:val="24"/>
          <w:szCs w:val="24"/>
        </w:rPr>
        <w:t>Все</w:t>
      </w:r>
      <w:r w:rsidR="00000885">
        <w:rPr>
          <w:rFonts w:ascii="Times New Roman" w:hAnsi="Times New Roman"/>
          <w:sz w:val="24"/>
          <w:szCs w:val="24"/>
        </w:rPr>
        <w:t xml:space="preserve"> выпускник</w:t>
      </w:r>
      <w:r w:rsidR="000C147A">
        <w:rPr>
          <w:rFonts w:ascii="Times New Roman" w:hAnsi="Times New Roman"/>
          <w:sz w:val="24"/>
          <w:szCs w:val="24"/>
        </w:rPr>
        <w:t>и</w:t>
      </w:r>
      <w:r w:rsidR="00000885">
        <w:rPr>
          <w:rFonts w:ascii="Times New Roman" w:hAnsi="Times New Roman"/>
          <w:sz w:val="24"/>
          <w:szCs w:val="24"/>
        </w:rPr>
        <w:t xml:space="preserve"> </w:t>
      </w:r>
      <w:r w:rsidR="00E33658" w:rsidRPr="005E0BEB">
        <w:rPr>
          <w:rFonts w:ascii="Times New Roman" w:hAnsi="Times New Roman"/>
          <w:sz w:val="24"/>
          <w:szCs w:val="24"/>
        </w:rPr>
        <w:t>преодол</w:t>
      </w:r>
      <w:r w:rsidR="00000885">
        <w:rPr>
          <w:rFonts w:ascii="Times New Roman" w:hAnsi="Times New Roman"/>
          <w:sz w:val="24"/>
          <w:szCs w:val="24"/>
        </w:rPr>
        <w:t>ел</w:t>
      </w:r>
      <w:r w:rsidR="000C147A">
        <w:rPr>
          <w:rFonts w:ascii="Times New Roman" w:hAnsi="Times New Roman"/>
          <w:sz w:val="24"/>
          <w:szCs w:val="24"/>
        </w:rPr>
        <w:t>и</w:t>
      </w:r>
      <w:r w:rsidR="00304157">
        <w:rPr>
          <w:rFonts w:ascii="Times New Roman" w:hAnsi="Times New Roman"/>
          <w:sz w:val="24"/>
          <w:szCs w:val="24"/>
        </w:rPr>
        <w:t xml:space="preserve"> </w:t>
      </w:r>
      <w:r w:rsidR="00E33658" w:rsidRPr="005E0BEB">
        <w:rPr>
          <w:rFonts w:ascii="Times New Roman" w:hAnsi="Times New Roman"/>
          <w:sz w:val="24"/>
          <w:szCs w:val="24"/>
        </w:rPr>
        <w:t xml:space="preserve"> порог успешности</w:t>
      </w:r>
      <w:r w:rsidR="000C147A">
        <w:rPr>
          <w:rFonts w:ascii="Times New Roman" w:hAnsi="Times New Roman"/>
          <w:sz w:val="24"/>
          <w:szCs w:val="24"/>
        </w:rPr>
        <w:t xml:space="preserve">, в 2016 году порог успешности не преодолел 1 человек (10,0%), </w:t>
      </w:r>
      <w:r w:rsidR="00000885">
        <w:rPr>
          <w:rFonts w:ascii="Times New Roman" w:hAnsi="Times New Roman"/>
          <w:sz w:val="24"/>
          <w:szCs w:val="24"/>
        </w:rPr>
        <w:t>в 2015 году все преодолели п</w:t>
      </w:r>
      <w:r w:rsidR="00000885">
        <w:rPr>
          <w:rFonts w:ascii="Times New Roman" w:hAnsi="Times New Roman"/>
          <w:sz w:val="24"/>
          <w:szCs w:val="24"/>
        </w:rPr>
        <w:t>о</w:t>
      </w:r>
      <w:r w:rsidR="00000885">
        <w:rPr>
          <w:rFonts w:ascii="Times New Roman" w:hAnsi="Times New Roman"/>
          <w:sz w:val="24"/>
          <w:szCs w:val="24"/>
        </w:rPr>
        <w:t xml:space="preserve">рог успешности, </w:t>
      </w:r>
      <w:r w:rsidR="00304157">
        <w:rPr>
          <w:rFonts w:ascii="Times New Roman" w:hAnsi="Times New Roman"/>
          <w:sz w:val="24"/>
          <w:szCs w:val="24"/>
        </w:rPr>
        <w:t xml:space="preserve">в 2014 году не преодолел порог </w:t>
      </w:r>
      <w:r w:rsidR="00A038C8">
        <w:rPr>
          <w:rFonts w:ascii="Times New Roman" w:hAnsi="Times New Roman"/>
          <w:sz w:val="24"/>
          <w:szCs w:val="24"/>
        </w:rPr>
        <w:t>1</w:t>
      </w:r>
      <w:r w:rsidR="00E33658" w:rsidRPr="005E0BEB">
        <w:rPr>
          <w:rFonts w:ascii="Times New Roman" w:hAnsi="Times New Roman"/>
          <w:sz w:val="24"/>
          <w:szCs w:val="24"/>
        </w:rPr>
        <w:t xml:space="preserve"> чел</w:t>
      </w:r>
      <w:r w:rsidR="00A038C8">
        <w:rPr>
          <w:rFonts w:ascii="Times New Roman" w:hAnsi="Times New Roman"/>
          <w:sz w:val="24"/>
          <w:szCs w:val="24"/>
        </w:rPr>
        <w:t>овек</w:t>
      </w:r>
      <w:r w:rsidR="000C147A">
        <w:rPr>
          <w:rFonts w:ascii="Times New Roman" w:hAnsi="Times New Roman"/>
          <w:sz w:val="24"/>
          <w:szCs w:val="24"/>
        </w:rPr>
        <w:t xml:space="preserve"> (</w:t>
      </w:r>
      <w:r w:rsidR="00A038C8">
        <w:rPr>
          <w:rFonts w:ascii="Times New Roman" w:hAnsi="Times New Roman"/>
          <w:sz w:val="24"/>
          <w:szCs w:val="24"/>
        </w:rPr>
        <w:t>7</w:t>
      </w:r>
      <w:r w:rsidR="00E33658" w:rsidRPr="005E0BEB">
        <w:rPr>
          <w:rFonts w:ascii="Times New Roman" w:hAnsi="Times New Roman"/>
          <w:sz w:val="24"/>
          <w:szCs w:val="24"/>
        </w:rPr>
        <w:t>%).</w:t>
      </w:r>
      <w:r w:rsidR="00377B3A">
        <w:rPr>
          <w:rFonts w:ascii="Times New Roman" w:hAnsi="Times New Roman"/>
          <w:sz w:val="24"/>
          <w:szCs w:val="24"/>
        </w:rPr>
        <w:t xml:space="preserve"> </w:t>
      </w:r>
      <w:r w:rsidR="00CE1F28" w:rsidRPr="005E0BEB">
        <w:rPr>
          <w:rFonts w:ascii="Times New Roman" w:hAnsi="Times New Roman"/>
          <w:sz w:val="24"/>
          <w:szCs w:val="24"/>
        </w:rPr>
        <w:t xml:space="preserve">Средний балл по району – </w:t>
      </w:r>
      <w:r w:rsidR="000C147A">
        <w:rPr>
          <w:rFonts w:ascii="Times New Roman" w:hAnsi="Times New Roman"/>
          <w:sz w:val="24"/>
          <w:szCs w:val="24"/>
        </w:rPr>
        <w:t>69,13</w:t>
      </w:r>
      <w:r w:rsidR="00EE01CB">
        <w:rPr>
          <w:rFonts w:ascii="Times New Roman" w:hAnsi="Times New Roman"/>
          <w:sz w:val="24"/>
          <w:szCs w:val="24"/>
        </w:rPr>
        <w:t xml:space="preserve"> </w:t>
      </w:r>
      <w:r w:rsidR="00304157">
        <w:rPr>
          <w:rFonts w:ascii="Times New Roman" w:hAnsi="Times New Roman"/>
          <w:sz w:val="24"/>
          <w:szCs w:val="24"/>
        </w:rPr>
        <w:t>(</w:t>
      </w:r>
      <w:r w:rsidR="000C147A">
        <w:rPr>
          <w:rFonts w:ascii="Times New Roman" w:hAnsi="Times New Roman"/>
          <w:sz w:val="24"/>
          <w:szCs w:val="24"/>
        </w:rPr>
        <w:t xml:space="preserve">в 2016 – 55,80, </w:t>
      </w:r>
      <w:r w:rsidR="00000885">
        <w:rPr>
          <w:rFonts w:ascii="Times New Roman" w:hAnsi="Times New Roman"/>
          <w:sz w:val="24"/>
          <w:szCs w:val="24"/>
        </w:rPr>
        <w:t xml:space="preserve">в 2015 году – 63,0, </w:t>
      </w:r>
      <w:r w:rsidR="00304157">
        <w:rPr>
          <w:rFonts w:ascii="Times New Roman" w:hAnsi="Times New Roman"/>
          <w:sz w:val="24"/>
          <w:szCs w:val="24"/>
        </w:rPr>
        <w:t xml:space="preserve">в 2014 году - </w:t>
      </w:r>
      <w:r w:rsidR="00A038C8">
        <w:rPr>
          <w:rFonts w:ascii="Times New Roman" w:hAnsi="Times New Roman"/>
          <w:sz w:val="24"/>
          <w:szCs w:val="24"/>
        </w:rPr>
        <w:t>62</w:t>
      </w:r>
      <w:r w:rsidR="00203F07">
        <w:rPr>
          <w:rFonts w:ascii="Times New Roman" w:hAnsi="Times New Roman"/>
          <w:sz w:val="24"/>
          <w:szCs w:val="24"/>
        </w:rPr>
        <w:t>,</w:t>
      </w:r>
      <w:r w:rsidR="00A038C8">
        <w:rPr>
          <w:rFonts w:ascii="Times New Roman" w:hAnsi="Times New Roman"/>
          <w:sz w:val="24"/>
          <w:szCs w:val="24"/>
        </w:rPr>
        <w:t>4</w:t>
      </w:r>
      <w:r w:rsidR="00304157">
        <w:rPr>
          <w:rFonts w:ascii="Times New Roman" w:hAnsi="Times New Roman"/>
          <w:sz w:val="24"/>
          <w:szCs w:val="24"/>
        </w:rPr>
        <w:t>)</w:t>
      </w:r>
      <w:r w:rsidR="00EE01CB">
        <w:rPr>
          <w:rFonts w:ascii="Times New Roman" w:hAnsi="Times New Roman"/>
          <w:sz w:val="24"/>
          <w:szCs w:val="24"/>
        </w:rPr>
        <w:t xml:space="preserve">, </w:t>
      </w:r>
      <w:r w:rsidR="00EE01CB" w:rsidRPr="00EE01CB">
        <w:rPr>
          <w:rFonts w:ascii="Times New Roman" w:hAnsi="Times New Roman"/>
          <w:sz w:val="24"/>
          <w:szCs w:val="24"/>
        </w:rPr>
        <w:t xml:space="preserve"> по краю </w:t>
      </w:r>
      <w:r w:rsidR="00EE01CB">
        <w:rPr>
          <w:rFonts w:ascii="Times New Roman" w:hAnsi="Times New Roman"/>
          <w:sz w:val="24"/>
          <w:szCs w:val="24"/>
        </w:rPr>
        <w:t xml:space="preserve">средний балл составил </w:t>
      </w:r>
      <w:r w:rsidR="00190865">
        <w:rPr>
          <w:rFonts w:ascii="Times New Roman" w:hAnsi="Times New Roman"/>
          <w:sz w:val="24"/>
          <w:szCs w:val="24"/>
        </w:rPr>
        <w:t>60</w:t>
      </w:r>
      <w:r w:rsidR="0080648D">
        <w:rPr>
          <w:rFonts w:ascii="Times New Roman" w:hAnsi="Times New Roman"/>
          <w:sz w:val="24"/>
          <w:szCs w:val="24"/>
        </w:rPr>
        <w:t>,8</w:t>
      </w:r>
      <w:r w:rsidR="00EE01CB">
        <w:rPr>
          <w:rFonts w:ascii="Times New Roman" w:hAnsi="Times New Roman"/>
          <w:sz w:val="24"/>
          <w:szCs w:val="24"/>
        </w:rPr>
        <w:t xml:space="preserve"> балл</w:t>
      </w:r>
      <w:r w:rsidR="00190865">
        <w:rPr>
          <w:rFonts w:ascii="Times New Roman" w:hAnsi="Times New Roman"/>
          <w:sz w:val="24"/>
          <w:szCs w:val="24"/>
        </w:rPr>
        <w:t>ов</w:t>
      </w:r>
      <w:r w:rsidR="00EE01CB">
        <w:rPr>
          <w:rFonts w:ascii="Times New Roman" w:hAnsi="Times New Roman"/>
          <w:sz w:val="24"/>
          <w:szCs w:val="24"/>
        </w:rPr>
        <w:t>.</w:t>
      </w:r>
    </w:p>
    <w:p w:rsidR="00212C1A" w:rsidRPr="00DD1137" w:rsidRDefault="00212C1A" w:rsidP="002A39C9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1137">
        <w:rPr>
          <w:rFonts w:ascii="Times New Roman" w:hAnsi="Times New Roman"/>
          <w:b/>
          <w:sz w:val="24"/>
          <w:szCs w:val="24"/>
        </w:rPr>
        <w:t>Анализ результатов ЕГЭ</w:t>
      </w:r>
    </w:p>
    <w:p w:rsidR="00212C1A" w:rsidRPr="005E0BEB" w:rsidRDefault="00212C1A" w:rsidP="00CC19A3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</w:rPr>
      </w:pPr>
    </w:p>
    <w:tbl>
      <w:tblPr>
        <w:tblW w:w="8960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7"/>
        <w:gridCol w:w="985"/>
        <w:gridCol w:w="816"/>
        <w:gridCol w:w="985"/>
        <w:gridCol w:w="498"/>
        <w:gridCol w:w="1414"/>
        <w:gridCol w:w="1051"/>
        <w:gridCol w:w="1051"/>
        <w:gridCol w:w="1123"/>
      </w:tblGrid>
      <w:tr w:rsidR="0080648D" w:rsidRPr="005E0BEB" w:rsidTr="0073447B">
        <w:trPr>
          <w:jc w:val="center"/>
        </w:trPr>
        <w:tc>
          <w:tcPr>
            <w:tcW w:w="1037" w:type="dxa"/>
            <w:vMerge w:val="restart"/>
            <w:vAlign w:val="center"/>
          </w:tcPr>
          <w:p w:rsidR="0080648D" w:rsidRPr="005E0BEB" w:rsidRDefault="0080648D" w:rsidP="002A3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ОО</w:t>
            </w:r>
          </w:p>
        </w:tc>
        <w:tc>
          <w:tcPr>
            <w:tcW w:w="1801" w:type="dxa"/>
            <w:gridSpan w:val="2"/>
            <w:vAlign w:val="center"/>
          </w:tcPr>
          <w:p w:rsidR="0080648D" w:rsidRPr="005E0BEB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Число участн</w:t>
            </w:r>
            <w:r w:rsidRPr="005E0BEB">
              <w:rPr>
                <w:rFonts w:ascii="Times New Roman" w:hAnsi="Times New Roman"/>
              </w:rPr>
              <w:t>и</w:t>
            </w:r>
            <w:r w:rsidRPr="005E0BEB">
              <w:rPr>
                <w:rFonts w:ascii="Times New Roman" w:hAnsi="Times New Roman"/>
              </w:rPr>
              <w:t xml:space="preserve">ков </w:t>
            </w:r>
            <w:r w:rsidRPr="00764470">
              <w:rPr>
                <w:rFonts w:ascii="Times New Roman" w:hAnsi="Times New Roman"/>
              </w:rPr>
              <w:br/>
            </w:r>
            <w:r w:rsidRPr="005E0BEB">
              <w:rPr>
                <w:rFonts w:ascii="Times New Roman" w:hAnsi="Times New Roman"/>
              </w:rPr>
              <w:t>ЕГЭ</w:t>
            </w:r>
            <w:r>
              <w:rPr>
                <w:rFonts w:ascii="Times New Roman" w:hAnsi="Times New Roman"/>
                <w:lang w:val="en-US"/>
              </w:rPr>
              <w:t>-</w:t>
            </w:r>
            <w:r w:rsidRPr="0076447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83" w:type="dxa"/>
            <w:gridSpan w:val="2"/>
            <w:vAlign w:val="center"/>
          </w:tcPr>
          <w:p w:rsidR="0080648D" w:rsidRPr="005E0BEB" w:rsidRDefault="0080648D" w:rsidP="002A3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</w:t>
            </w:r>
            <w:r w:rsidRPr="005E0BEB">
              <w:rPr>
                <w:rFonts w:ascii="Times New Roman" w:hAnsi="Times New Roman"/>
              </w:rPr>
              <w:t>преод</w:t>
            </w:r>
            <w:r w:rsidRPr="005E0BEB">
              <w:rPr>
                <w:rFonts w:ascii="Times New Roman" w:hAnsi="Times New Roman"/>
              </w:rPr>
              <w:t>о</w:t>
            </w:r>
            <w:r w:rsidRPr="005E0BEB">
              <w:rPr>
                <w:rFonts w:ascii="Times New Roman" w:hAnsi="Times New Roman"/>
              </w:rPr>
              <w:t>лели порог успешности</w:t>
            </w:r>
          </w:p>
        </w:tc>
        <w:tc>
          <w:tcPr>
            <w:tcW w:w="1414" w:type="dxa"/>
            <w:vMerge w:val="restart"/>
            <w:vAlign w:val="center"/>
          </w:tcPr>
          <w:p w:rsidR="0080648D" w:rsidRPr="005E0BEB" w:rsidRDefault="0080648D" w:rsidP="002A3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% обуче</w:t>
            </w:r>
            <w:r w:rsidRPr="005E0BEB">
              <w:rPr>
                <w:rFonts w:ascii="Times New Roman" w:hAnsi="Times New Roman"/>
              </w:rPr>
              <w:t>н</w:t>
            </w:r>
            <w:r w:rsidRPr="005E0BEB">
              <w:rPr>
                <w:rFonts w:ascii="Times New Roman" w:hAnsi="Times New Roman"/>
              </w:rPr>
              <w:t>ности</w:t>
            </w:r>
          </w:p>
        </w:tc>
        <w:tc>
          <w:tcPr>
            <w:tcW w:w="1051" w:type="dxa"/>
            <w:vMerge w:val="restart"/>
            <w:vAlign w:val="center"/>
          </w:tcPr>
          <w:p w:rsidR="0080648D" w:rsidRPr="005E0BEB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 xml:space="preserve">Средний балл </w:t>
            </w:r>
            <w:r>
              <w:rPr>
                <w:rFonts w:ascii="Times New Roman" w:hAnsi="Times New Roman"/>
                <w:lang w:val="en-US"/>
              </w:rPr>
              <w:br/>
            </w:r>
            <w:r w:rsidRPr="005E0BEB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 xml:space="preserve">7 </w:t>
            </w:r>
            <w:r w:rsidRPr="005E0BEB">
              <w:rPr>
                <w:rFonts w:ascii="Times New Roman" w:hAnsi="Times New Roman"/>
              </w:rPr>
              <w:t>года</w:t>
            </w:r>
          </w:p>
        </w:tc>
        <w:tc>
          <w:tcPr>
            <w:tcW w:w="1051" w:type="dxa"/>
            <w:vMerge w:val="restart"/>
            <w:vAlign w:val="center"/>
          </w:tcPr>
          <w:p w:rsidR="0080648D" w:rsidRPr="005E0BEB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 xml:space="preserve">Средний балл </w:t>
            </w:r>
            <w:r w:rsidRPr="00764470">
              <w:rPr>
                <w:rFonts w:ascii="Times New Roman" w:hAnsi="Times New Roman"/>
              </w:rPr>
              <w:br/>
            </w:r>
            <w:r w:rsidRPr="005E0BEB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 xml:space="preserve">6 </w:t>
            </w:r>
            <w:r w:rsidRPr="005E0BEB">
              <w:rPr>
                <w:rFonts w:ascii="Times New Roman" w:hAnsi="Times New Roman"/>
              </w:rPr>
              <w:t>года</w:t>
            </w:r>
          </w:p>
        </w:tc>
        <w:tc>
          <w:tcPr>
            <w:tcW w:w="1123" w:type="dxa"/>
            <w:vMerge w:val="restart"/>
          </w:tcPr>
          <w:p w:rsidR="0080648D" w:rsidRPr="005E0BEB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динамика</w:t>
            </w:r>
          </w:p>
        </w:tc>
      </w:tr>
      <w:tr w:rsidR="0080648D" w:rsidRPr="005E0BEB" w:rsidTr="0073447B">
        <w:trPr>
          <w:jc w:val="center"/>
        </w:trPr>
        <w:tc>
          <w:tcPr>
            <w:tcW w:w="1037" w:type="dxa"/>
            <w:vMerge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5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Человек</w:t>
            </w:r>
          </w:p>
        </w:tc>
        <w:tc>
          <w:tcPr>
            <w:tcW w:w="816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%</w:t>
            </w:r>
          </w:p>
        </w:tc>
        <w:tc>
          <w:tcPr>
            <w:tcW w:w="985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Человек</w:t>
            </w:r>
          </w:p>
        </w:tc>
        <w:tc>
          <w:tcPr>
            <w:tcW w:w="498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%</w:t>
            </w:r>
          </w:p>
        </w:tc>
        <w:tc>
          <w:tcPr>
            <w:tcW w:w="1414" w:type="dxa"/>
            <w:vMerge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1" w:type="dxa"/>
            <w:vMerge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1" w:type="dxa"/>
            <w:vMerge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648D" w:rsidRPr="005E0BEB" w:rsidTr="0073447B">
        <w:trPr>
          <w:jc w:val="center"/>
        </w:trPr>
        <w:tc>
          <w:tcPr>
            <w:tcW w:w="1037" w:type="dxa"/>
          </w:tcPr>
          <w:p w:rsidR="0080648D" w:rsidRPr="005E0BEB" w:rsidRDefault="0080648D" w:rsidP="00A038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</w:t>
            </w:r>
          </w:p>
        </w:tc>
        <w:tc>
          <w:tcPr>
            <w:tcW w:w="985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6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985" w:type="dxa"/>
          </w:tcPr>
          <w:p w:rsidR="0080648D" w:rsidRPr="00764470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98" w:type="dxa"/>
          </w:tcPr>
          <w:p w:rsidR="0080648D" w:rsidRPr="00764470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4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51" w:type="dxa"/>
          </w:tcPr>
          <w:p w:rsidR="0080648D" w:rsidRPr="00764470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69,00</w:t>
            </w:r>
          </w:p>
        </w:tc>
        <w:tc>
          <w:tcPr>
            <w:tcW w:w="1051" w:type="dxa"/>
          </w:tcPr>
          <w:p w:rsidR="0080648D" w:rsidRPr="00764470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3" w:type="dxa"/>
          </w:tcPr>
          <w:p w:rsidR="0080648D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0648D" w:rsidRPr="005E0BEB" w:rsidTr="0073447B">
        <w:trPr>
          <w:jc w:val="center"/>
        </w:trPr>
        <w:tc>
          <w:tcPr>
            <w:tcW w:w="1037" w:type="dxa"/>
          </w:tcPr>
          <w:p w:rsidR="0080648D" w:rsidRPr="005E0BEB" w:rsidRDefault="0080648D" w:rsidP="00A038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985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6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</w:t>
            </w:r>
          </w:p>
        </w:tc>
        <w:tc>
          <w:tcPr>
            <w:tcW w:w="985" w:type="dxa"/>
          </w:tcPr>
          <w:p w:rsidR="0080648D" w:rsidRPr="00764470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98" w:type="dxa"/>
          </w:tcPr>
          <w:p w:rsidR="0080648D" w:rsidRPr="00764470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4470">
              <w:rPr>
                <w:rFonts w:ascii="Times New Roman" w:hAnsi="Times New Roman"/>
              </w:rPr>
              <w:t>0</w:t>
            </w:r>
          </w:p>
        </w:tc>
        <w:tc>
          <w:tcPr>
            <w:tcW w:w="1414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100</w:t>
            </w:r>
          </w:p>
        </w:tc>
        <w:tc>
          <w:tcPr>
            <w:tcW w:w="1051" w:type="dxa"/>
          </w:tcPr>
          <w:p w:rsidR="0080648D" w:rsidRPr="00764470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</w:t>
            </w:r>
          </w:p>
        </w:tc>
        <w:tc>
          <w:tcPr>
            <w:tcW w:w="1051" w:type="dxa"/>
          </w:tcPr>
          <w:p w:rsidR="0080648D" w:rsidRPr="00764470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  <w:tc>
          <w:tcPr>
            <w:tcW w:w="1123" w:type="dxa"/>
          </w:tcPr>
          <w:p w:rsidR="0080648D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+1,5</w:t>
            </w:r>
          </w:p>
        </w:tc>
      </w:tr>
      <w:tr w:rsidR="0080648D" w:rsidRPr="005E0BEB" w:rsidTr="0073447B">
        <w:trPr>
          <w:jc w:val="center"/>
        </w:trPr>
        <w:tc>
          <w:tcPr>
            <w:tcW w:w="1037" w:type="dxa"/>
          </w:tcPr>
          <w:p w:rsidR="0080648D" w:rsidRPr="005E0BEB" w:rsidRDefault="0080648D" w:rsidP="00A103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Hlk298144444"/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3</w:t>
            </w:r>
          </w:p>
        </w:tc>
        <w:tc>
          <w:tcPr>
            <w:tcW w:w="985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16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85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98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80648D" w:rsidRPr="00764470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80648D" w:rsidRPr="00764470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w="1123" w:type="dxa"/>
          </w:tcPr>
          <w:p w:rsidR="0080648D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0648D" w:rsidRPr="005E0BEB" w:rsidTr="0073447B">
        <w:trPr>
          <w:jc w:val="center"/>
        </w:trPr>
        <w:tc>
          <w:tcPr>
            <w:tcW w:w="1037" w:type="dxa"/>
          </w:tcPr>
          <w:p w:rsidR="0080648D" w:rsidRPr="005E0BEB" w:rsidRDefault="0080648D" w:rsidP="00A103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4 </w:t>
            </w:r>
          </w:p>
        </w:tc>
        <w:tc>
          <w:tcPr>
            <w:tcW w:w="985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6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985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98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4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51" w:type="dxa"/>
          </w:tcPr>
          <w:p w:rsidR="0080648D" w:rsidRPr="00764470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54,00</w:t>
            </w:r>
          </w:p>
        </w:tc>
        <w:tc>
          <w:tcPr>
            <w:tcW w:w="1051" w:type="dxa"/>
          </w:tcPr>
          <w:p w:rsidR="0080648D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3" w:type="dxa"/>
          </w:tcPr>
          <w:p w:rsidR="0080648D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0648D" w:rsidRPr="005E0BEB" w:rsidTr="0073447B">
        <w:trPr>
          <w:jc w:val="center"/>
        </w:trPr>
        <w:tc>
          <w:tcPr>
            <w:tcW w:w="1037" w:type="dxa"/>
          </w:tcPr>
          <w:p w:rsidR="0080648D" w:rsidRPr="005E0BEB" w:rsidRDefault="0080648D" w:rsidP="00A103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5</w:t>
            </w:r>
          </w:p>
        </w:tc>
        <w:tc>
          <w:tcPr>
            <w:tcW w:w="985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6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</w:t>
            </w:r>
          </w:p>
        </w:tc>
        <w:tc>
          <w:tcPr>
            <w:tcW w:w="985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98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4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51" w:type="dxa"/>
          </w:tcPr>
          <w:p w:rsidR="0080648D" w:rsidRPr="00764470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83,00</w:t>
            </w:r>
          </w:p>
        </w:tc>
        <w:tc>
          <w:tcPr>
            <w:tcW w:w="1051" w:type="dxa"/>
          </w:tcPr>
          <w:p w:rsidR="0080648D" w:rsidRPr="00764470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3" w:type="dxa"/>
          </w:tcPr>
          <w:p w:rsidR="0080648D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0648D" w:rsidRPr="005E0BEB" w:rsidTr="0073447B">
        <w:trPr>
          <w:jc w:val="center"/>
        </w:trPr>
        <w:tc>
          <w:tcPr>
            <w:tcW w:w="1037" w:type="dxa"/>
          </w:tcPr>
          <w:p w:rsidR="0080648D" w:rsidRPr="005E0BEB" w:rsidRDefault="0080648D" w:rsidP="00A103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6</w:t>
            </w:r>
          </w:p>
        </w:tc>
        <w:tc>
          <w:tcPr>
            <w:tcW w:w="985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16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85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98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80648D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3" w:type="dxa"/>
          </w:tcPr>
          <w:p w:rsidR="0080648D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0648D" w:rsidRPr="005E0BEB" w:rsidTr="0073447B">
        <w:trPr>
          <w:jc w:val="center"/>
        </w:trPr>
        <w:tc>
          <w:tcPr>
            <w:tcW w:w="1037" w:type="dxa"/>
          </w:tcPr>
          <w:p w:rsidR="0080648D" w:rsidRPr="005E0BEB" w:rsidRDefault="0080648D" w:rsidP="00A103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7</w:t>
            </w:r>
          </w:p>
        </w:tc>
        <w:tc>
          <w:tcPr>
            <w:tcW w:w="985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16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85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98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80648D" w:rsidRPr="00A103D7" w:rsidRDefault="0080648D" w:rsidP="00DD1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80648D" w:rsidRPr="00A103D7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3" w:type="dxa"/>
          </w:tcPr>
          <w:p w:rsidR="0080648D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0648D" w:rsidRPr="005E0BEB" w:rsidTr="0073447B">
        <w:trPr>
          <w:jc w:val="center"/>
        </w:trPr>
        <w:tc>
          <w:tcPr>
            <w:tcW w:w="1037" w:type="dxa"/>
          </w:tcPr>
          <w:p w:rsidR="0080648D" w:rsidRDefault="0080648D" w:rsidP="00A103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8</w:t>
            </w:r>
          </w:p>
        </w:tc>
        <w:tc>
          <w:tcPr>
            <w:tcW w:w="985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16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85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98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80648D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80648D" w:rsidRPr="00A103D7" w:rsidRDefault="0080648D" w:rsidP="00DD1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80648D" w:rsidRPr="00A103D7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1123" w:type="dxa"/>
          </w:tcPr>
          <w:p w:rsidR="0080648D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0648D" w:rsidRPr="005E0BEB" w:rsidTr="0073447B">
        <w:trPr>
          <w:jc w:val="center"/>
        </w:trPr>
        <w:tc>
          <w:tcPr>
            <w:tcW w:w="1037" w:type="dxa"/>
          </w:tcPr>
          <w:p w:rsidR="0080648D" w:rsidRDefault="0080648D" w:rsidP="00A103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9</w:t>
            </w:r>
          </w:p>
        </w:tc>
        <w:tc>
          <w:tcPr>
            <w:tcW w:w="985" w:type="dxa"/>
          </w:tcPr>
          <w:p w:rsidR="0080648D" w:rsidRDefault="0080648D" w:rsidP="0073447B">
            <w:pPr>
              <w:spacing w:after="0" w:line="240" w:lineRule="auto"/>
              <w:contextualSpacing/>
              <w:jc w:val="center"/>
            </w:pPr>
            <w:r w:rsidRPr="008012EC">
              <w:rPr>
                <w:rFonts w:ascii="Times New Roman" w:hAnsi="Times New Roman"/>
              </w:rPr>
              <w:t>-</w:t>
            </w:r>
          </w:p>
        </w:tc>
        <w:tc>
          <w:tcPr>
            <w:tcW w:w="816" w:type="dxa"/>
          </w:tcPr>
          <w:p w:rsidR="0080648D" w:rsidRDefault="0080648D" w:rsidP="0073447B">
            <w:pPr>
              <w:spacing w:after="0" w:line="240" w:lineRule="auto"/>
              <w:contextualSpacing/>
              <w:jc w:val="center"/>
            </w:pPr>
            <w:r w:rsidRPr="008012EC">
              <w:rPr>
                <w:rFonts w:ascii="Times New Roman" w:hAnsi="Times New Roman"/>
              </w:rPr>
              <w:t>-</w:t>
            </w:r>
          </w:p>
        </w:tc>
        <w:tc>
          <w:tcPr>
            <w:tcW w:w="985" w:type="dxa"/>
          </w:tcPr>
          <w:p w:rsidR="0080648D" w:rsidRDefault="0080648D" w:rsidP="0073447B">
            <w:pPr>
              <w:spacing w:after="0" w:line="240" w:lineRule="auto"/>
              <w:contextualSpacing/>
              <w:jc w:val="center"/>
            </w:pPr>
            <w:r w:rsidRPr="008012EC">
              <w:rPr>
                <w:rFonts w:ascii="Times New Roman" w:hAnsi="Times New Roman"/>
              </w:rPr>
              <w:t>-</w:t>
            </w:r>
          </w:p>
        </w:tc>
        <w:tc>
          <w:tcPr>
            <w:tcW w:w="498" w:type="dxa"/>
          </w:tcPr>
          <w:p w:rsidR="0080648D" w:rsidRDefault="0080648D" w:rsidP="0073447B">
            <w:pPr>
              <w:spacing w:after="0" w:line="240" w:lineRule="auto"/>
              <w:contextualSpacing/>
              <w:jc w:val="center"/>
            </w:pPr>
            <w:r w:rsidRPr="008012EC"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80648D" w:rsidRDefault="0080648D" w:rsidP="0073447B">
            <w:pPr>
              <w:spacing w:after="0" w:line="240" w:lineRule="auto"/>
              <w:contextualSpacing/>
              <w:jc w:val="center"/>
            </w:pPr>
            <w:r w:rsidRPr="008012EC"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80648D" w:rsidRDefault="0080648D" w:rsidP="0073447B">
            <w:pPr>
              <w:spacing w:after="0" w:line="240" w:lineRule="auto"/>
              <w:contextualSpacing/>
              <w:jc w:val="center"/>
            </w:pPr>
            <w:r w:rsidRPr="008012EC"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80648D" w:rsidRDefault="0080648D" w:rsidP="0073447B">
            <w:pPr>
              <w:spacing w:after="0" w:line="240" w:lineRule="auto"/>
              <w:contextualSpacing/>
              <w:jc w:val="center"/>
            </w:pPr>
            <w:r w:rsidRPr="008012EC">
              <w:rPr>
                <w:rFonts w:ascii="Times New Roman" w:hAnsi="Times New Roman"/>
              </w:rPr>
              <w:t>-</w:t>
            </w:r>
          </w:p>
        </w:tc>
        <w:tc>
          <w:tcPr>
            <w:tcW w:w="1123" w:type="dxa"/>
          </w:tcPr>
          <w:p w:rsidR="0080648D" w:rsidRDefault="0080648D" w:rsidP="0073447B">
            <w:pPr>
              <w:spacing w:after="0" w:line="240" w:lineRule="auto"/>
              <w:contextualSpacing/>
              <w:jc w:val="center"/>
            </w:pPr>
            <w:r w:rsidRPr="008012EC">
              <w:rPr>
                <w:rFonts w:ascii="Times New Roman" w:hAnsi="Times New Roman"/>
              </w:rPr>
              <w:t>-</w:t>
            </w:r>
          </w:p>
        </w:tc>
      </w:tr>
      <w:bookmarkEnd w:id="0"/>
      <w:tr w:rsidR="0080648D" w:rsidRPr="005E0BEB" w:rsidTr="0073447B">
        <w:trPr>
          <w:jc w:val="center"/>
        </w:trPr>
        <w:tc>
          <w:tcPr>
            <w:tcW w:w="1037" w:type="dxa"/>
          </w:tcPr>
          <w:p w:rsidR="0080648D" w:rsidRPr="005E0BEB" w:rsidRDefault="0080648D" w:rsidP="00856F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985" w:type="dxa"/>
          </w:tcPr>
          <w:p w:rsidR="0080648D" w:rsidRPr="005E0BEB" w:rsidRDefault="0080648D" w:rsidP="002A3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16" w:type="dxa"/>
          </w:tcPr>
          <w:p w:rsidR="0080648D" w:rsidRPr="005E0BEB" w:rsidRDefault="0080648D" w:rsidP="002A39C9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985" w:type="dxa"/>
          </w:tcPr>
          <w:p w:rsidR="0080648D" w:rsidRPr="005E0BEB" w:rsidRDefault="0080648D" w:rsidP="002A3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98" w:type="dxa"/>
          </w:tcPr>
          <w:p w:rsidR="0080648D" w:rsidRPr="005E0BEB" w:rsidRDefault="0080648D" w:rsidP="002A3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80648D" w:rsidRPr="005E0BEB" w:rsidRDefault="0080648D" w:rsidP="002A3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80648D" w:rsidRPr="00856FA4" w:rsidRDefault="0080648D" w:rsidP="00DD1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80648D" w:rsidRPr="00856FA4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1123" w:type="dxa"/>
          </w:tcPr>
          <w:p w:rsidR="0080648D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0648D" w:rsidRPr="005E0BEB" w:rsidTr="0073447B">
        <w:trPr>
          <w:jc w:val="center"/>
        </w:trPr>
        <w:tc>
          <w:tcPr>
            <w:tcW w:w="1037" w:type="dxa"/>
          </w:tcPr>
          <w:p w:rsidR="0080648D" w:rsidRPr="005E0BEB" w:rsidRDefault="0080648D" w:rsidP="00856F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11</w:t>
            </w:r>
          </w:p>
        </w:tc>
        <w:tc>
          <w:tcPr>
            <w:tcW w:w="985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6" w:type="dxa"/>
          </w:tcPr>
          <w:p w:rsidR="0080648D" w:rsidRPr="000D7FA7" w:rsidRDefault="0080648D" w:rsidP="009B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FA7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85" w:type="dxa"/>
          </w:tcPr>
          <w:p w:rsidR="0080648D" w:rsidRPr="000C147A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98" w:type="dxa"/>
          </w:tcPr>
          <w:p w:rsidR="0080648D" w:rsidRPr="005B6ED1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4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51" w:type="dxa"/>
          </w:tcPr>
          <w:p w:rsidR="0080648D" w:rsidRPr="00856FA4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77,00</w:t>
            </w:r>
          </w:p>
        </w:tc>
        <w:tc>
          <w:tcPr>
            <w:tcW w:w="1051" w:type="dxa"/>
          </w:tcPr>
          <w:p w:rsidR="0080648D" w:rsidRPr="00856FA4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3" w:type="dxa"/>
          </w:tcPr>
          <w:p w:rsidR="0080648D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0648D" w:rsidRPr="005E0BEB" w:rsidTr="0073447B">
        <w:trPr>
          <w:jc w:val="center"/>
        </w:trPr>
        <w:tc>
          <w:tcPr>
            <w:tcW w:w="1037" w:type="dxa"/>
          </w:tcPr>
          <w:p w:rsidR="0080648D" w:rsidRPr="005E0BEB" w:rsidRDefault="0080648D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12</w:t>
            </w:r>
          </w:p>
        </w:tc>
        <w:tc>
          <w:tcPr>
            <w:tcW w:w="985" w:type="dxa"/>
          </w:tcPr>
          <w:p w:rsidR="0080648D" w:rsidRPr="005E0BEB" w:rsidRDefault="0080648D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16" w:type="dxa"/>
          </w:tcPr>
          <w:p w:rsidR="0080648D" w:rsidRPr="000D7FA7" w:rsidRDefault="0080648D" w:rsidP="008E4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5" w:type="dxa"/>
          </w:tcPr>
          <w:p w:rsidR="0080648D" w:rsidRPr="005B6ED1" w:rsidRDefault="0080648D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98" w:type="dxa"/>
          </w:tcPr>
          <w:p w:rsidR="0080648D" w:rsidRPr="009B1763" w:rsidRDefault="0080648D" w:rsidP="008E439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80648D" w:rsidRPr="005E0BEB" w:rsidRDefault="0080648D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80648D" w:rsidRPr="00856FA4" w:rsidRDefault="0080648D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80648D" w:rsidRPr="00856FA4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34,0</w:t>
            </w:r>
          </w:p>
        </w:tc>
        <w:tc>
          <w:tcPr>
            <w:tcW w:w="1123" w:type="dxa"/>
          </w:tcPr>
          <w:p w:rsidR="0080648D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3447B" w:rsidRPr="005E0BEB" w:rsidTr="0073447B">
        <w:trPr>
          <w:jc w:val="center"/>
        </w:trPr>
        <w:tc>
          <w:tcPr>
            <w:tcW w:w="1037" w:type="dxa"/>
          </w:tcPr>
          <w:p w:rsidR="0073447B" w:rsidRPr="005E0BEB" w:rsidRDefault="0073447B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13</w:t>
            </w:r>
          </w:p>
        </w:tc>
        <w:tc>
          <w:tcPr>
            <w:tcW w:w="985" w:type="dxa"/>
          </w:tcPr>
          <w:p w:rsidR="0073447B" w:rsidRDefault="0073447B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16" w:type="dxa"/>
          </w:tcPr>
          <w:p w:rsidR="0073447B" w:rsidRDefault="0073447B" w:rsidP="008E4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5" w:type="dxa"/>
          </w:tcPr>
          <w:p w:rsidR="0073447B" w:rsidRDefault="0073447B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98" w:type="dxa"/>
          </w:tcPr>
          <w:p w:rsidR="0073447B" w:rsidRDefault="0073447B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73447B" w:rsidRDefault="0073447B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73447B" w:rsidRDefault="0073447B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73447B" w:rsidRDefault="0073447B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3" w:type="dxa"/>
          </w:tcPr>
          <w:p w:rsidR="0073447B" w:rsidRDefault="0073447B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0648D" w:rsidRPr="005E0BEB" w:rsidTr="0073447B">
        <w:trPr>
          <w:jc w:val="center"/>
        </w:trPr>
        <w:tc>
          <w:tcPr>
            <w:tcW w:w="1037" w:type="dxa"/>
          </w:tcPr>
          <w:p w:rsidR="0080648D" w:rsidRPr="005E0BEB" w:rsidRDefault="0080648D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14</w:t>
            </w:r>
          </w:p>
        </w:tc>
        <w:tc>
          <w:tcPr>
            <w:tcW w:w="985" w:type="dxa"/>
          </w:tcPr>
          <w:p w:rsidR="0080648D" w:rsidRDefault="0080648D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16" w:type="dxa"/>
          </w:tcPr>
          <w:p w:rsidR="0080648D" w:rsidRPr="000D7FA7" w:rsidRDefault="0080648D" w:rsidP="008E4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5" w:type="dxa"/>
          </w:tcPr>
          <w:p w:rsidR="0080648D" w:rsidRDefault="0080648D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98" w:type="dxa"/>
          </w:tcPr>
          <w:p w:rsidR="0080648D" w:rsidRDefault="0080648D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80648D" w:rsidRDefault="0080648D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80648D" w:rsidRDefault="0080648D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80648D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1123" w:type="dxa"/>
          </w:tcPr>
          <w:p w:rsidR="0080648D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3447B" w:rsidRPr="005E0BEB" w:rsidTr="0073447B">
        <w:trPr>
          <w:jc w:val="center"/>
        </w:trPr>
        <w:tc>
          <w:tcPr>
            <w:tcW w:w="1037" w:type="dxa"/>
          </w:tcPr>
          <w:p w:rsidR="0073447B" w:rsidRDefault="0073447B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15</w:t>
            </w:r>
          </w:p>
        </w:tc>
        <w:tc>
          <w:tcPr>
            <w:tcW w:w="985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816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985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498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123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</w:tr>
      <w:tr w:rsidR="0073447B" w:rsidRPr="005E0BEB" w:rsidTr="0073447B">
        <w:trPr>
          <w:jc w:val="center"/>
        </w:trPr>
        <w:tc>
          <w:tcPr>
            <w:tcW w:w="1037" w:type="dxa"/>
          </w:tcPr>
          <w:p w:rsidR="0073447B" w:rsidRDefault="0073447B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16</w:t>
            </w:r>
          </w:p>
        </w:tc>
        <w:tc>
          <w:tcPr>
            <w:tcW w:w="985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816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985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498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123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</w:tr>
      <w:tr w:rsidR="0073447B" w:rsidRPr="005E0BEB" w:rsidTr="0073447B">
        <w:trPr>
          <w:jc w:val="center"/>
        </w:trPr>
        <w:tc>
          <w:tcPr>
            <w:tcW w:w="1037" w:type="dxa"/>
          </w:tcPr>
          <w:p w:rsidR="0073447B" w:rsidRDefault="0073447B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17</w:t>
            </w:r>
          </w:p>
        </w:tc>
        <w:tc>
          <w:tcPr>
            <w:tcW w:w="985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816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985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498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123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</w:tr>
      <w:tr w:rsidR="0073447B" w:rsidRPr="005E0BEB" w:rsidTr="0073447B">
        <w:trPr>
          <w:jc w:val="center"/>
        </w:trPr>
        <w:tc>
          <w:tcPr>
            <w:tcW w:w="1037" w:type="dxa"/>
          </w:tcPr>
          <w:p w:rsidR="0073447B" w:rsidRDefault="0073447B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В(С)ОШ</w:t>
            </w:r>
          </w:p>
        </w:tc>
        <w:tc>
          <w:tcPr>
            <w:tcW w:w="985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816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985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498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051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123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</w:tr>
      <w:tr w:rsidR="0080648D" w:rsidRPr="005E0BEB" w:rsidTr="0073447B">
        <w:trPr>
          <w:jc w:val="center"/>
        </w:trPr>
        <w:tc>
          <w:tcPr>
            <w:tcW w:w="1037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985" w:type="dxa"/>
          </w:tcPr>
          <w:p w:rsidR="0080648D" w:rsidRPr="005E0BEB" w:rsidRDefault="0080648D" w:rsidP="003041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16" w:type="dxa"/>
          </w:tcPr>
          <w:p w:rsidR="0080648D" w:rsidRPr="000D7FA7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D7FA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Pr="000D7F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%</w:t>
            </w:r>
          </w:p>
        </w:tc>
        <w:tc>
          <w:tcPr>
            <w:tcW w:w="985" w:type="dxa"/>
          </w:tcPr>
          <w:p w:rsidR="0080648D" w:rsidRPr="005E0BEB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498" w:type="dxa"/>
          </w:tcPr>
          <w:p w:rsidR="0080648D" w:rsidRPr="009B1763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4" w:type="dxa"/>
          </w:tcPr>
          <w:p w:rsidR="0080648D" w:rsidRPr="00DD1137" w:rsidRDefault="0080648D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051" w:type="dxa"/>
          </w:tcPr>
          <w:p w:rsidR="0080648D" w:rsidRPr="00CC28F9" w:rsidRDefault="0080648D" w:rsidP="00856F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69,13</w:t>
            </w:r>
          </w:p>
        </w:tc>
        <w:tc>
          <w:tcPr>
            <w:tcW w:w="1051" w:type="dxa"/>
          </w:tcPr>
          <w:p w:rsidR="0080648D" w:rsidRPr="00CC28F9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55,80</w:t>
            </w:r>
          </w:p>
        </w:tc>
        <w:tc>
          <w:tcPr>
            <w:tcW w:w="1123" w:type="dxa"/>
          </w:tcPr>
          <w:p w:rsidR="0080648D" w:rsidRDefault="0080648D" w:rsidP="000C147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+13,33</w:t>
            </w:r>
          </w:p>
        </w:tc>
      </w:tr>
    </w:tbl>
    <w:p w:rsidR="00F115A6" w:rsidRPr="005E0BEB" w:rsidRDefault="00F115A6" w:rsidP="00D10EB4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8E69B5" w:rsidRPr="00DD1137" w:rsidRDefault="008E69B5" w:rsidP="009B1763">
      <w:pPr>
        <w:spacing w:before="240"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DD1137">
        <w:rPr>
          <w:rFonts w:ascii="Times New Roman" w:hAnsi="Times New Roman"/>
          <w:b/>
          <w:sz w:val="24"/>
          <w:szCs w:val="24"/>
        </w:rPr>
        <w:t>Сравнительный анализ среднего балла по школам</w:t>
      </w:r>
    </w:p>
    <w:p w:rsidR="005E0BEB" w:rsidRPr="005E0BEB" w:rsidRDefault="005E0BEB" w:rsidP="005E0BEB">
      <w:pPr>
        <w:spacing w:after="0" w:line="240" w:lineRule="auto"/>
        <w:ind w:firstLine="708"/>
        <w:jc w:val="center"/>
        <w:rPr>
          <w:rFonts w:ascii="Times New Roman" w:hAnsi="Times New Roman"/>
          <w:b/>
          <w:sz w:val="6"/>
          <w:szCs w:val="6"/>
          <w:u w:val="single"/>
        </w:rPr>
      </w:pPr>
    </w:p>
    <w:tbl>
      <w:tblPr>
        <w:tblW w:w="1017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8"/>
        <w:gridCol w:w="1023"/>
        <w:gridCol w:w="999"/>
        <w:gridCol w:w="1102"/>
        <w:gridCol w:w="999"/>
        <w:gridCol w:w="1101"/>
        <w:gridCol w:w="999"/>
        <w:gridCol w:w="1019"/>
        <w:gridCol w:w="1004"/>
        <w:gridCol w:w="888"/>
      </w:tblGrid>
      <w:tr w:rsidR="000D7FA7" w:rsidRPr="005E0BEB" w:rsidTr="0073447B">
        <w:tc>
          <w:tcPr>
            <w:tcW w:w="103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ОО</w:t>
            </w:r>
          </w:p>
        </w:tc>
        <w:tc>
          <w:tcPr>
            <w:tcW w:w="1023" w:type="dxa"/>
          </w:tcPr>
          <w:p w:rsidR="000D7FA7" w:rsidRPr="005E0BEB" w:rsidRDefault="000D7FA7" w:rsidP="00AD65A2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2008 - 2009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2009 - 2010</w:t>
            </w:r>
          </w:p>
        </w:tc>
        <w:tc>
          <w:tcPr>
            <w:tcW w:w="110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2010 - 2011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2011 - 2012</w:t>
            </w:r>
          </w:p>
        </w:tc>
        <w:tc>
          <w:tcPr>
            <w:tcW w:w="1101" w:type="dxa"/>
          </w:tcPr>
          <w:p w:rsidR="000D7FA7" w:rsidRPr="00764470" w:rsidRDefault="000D7FA7" w:rsidP="007644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5E0BEB">
              <w:rPr>
                <w:rFonts w:ascii="Times New Roman" w:hAnsi="Times New Roman"/>
                <w:b/>
              </w:rPr>
              <w:t>201</w:t>
            </w:r>
            <w:r>
              <w:rPr>
                <w:rFonts w:ascii="Times New Roman" w:hAnsi="Times New Roman"/>
                <w:b/>
                <w:lang w:val="en-US"/>
              </w:rPr>
              <w:t>2</w:t>
            </w:r>
            <w:r w:rsidRPr="005E0BEB">
              <w:rPr>
                <w:rFonts w:ascii="Times New Roman" w:hAnsi="Times New Roman"/>
                <w:b/>
              </w:rPr>
              <w:t xml:space="preserve"> - 201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999" w:type="dxa"/>
          </w:tcPr>
          <w:p w:rsidR="000D7FA7" w:rsidRPr="00377B3A" w:rsidRDefault="000D7FA7" w:rsidP="00377B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201</w:t>
            </w:r>
            <w:r>
              <w:rPr>
                <w:rFonts w:ascii="Times New Roman" w:hAnsi="Times New Roman"/>
                <w:b/>
              </w:rPr>
              <w:t>3</w:t>
            </w:r>
            <w:r w:rsidRPr="005E0BEB">
              <w:rPr>
                <w:rFonts w:ascii="Times New Roman" w:hAnsi="Times New Roman"/>
                <w:b/>
              </w:rPr>
              <w:t xml:space="preserve"> - 201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019" w:type="dxa"/>
          </w:tcPr>
          <w:p w:rsidR="000D7FA7" w:rsidRPr="005E0BEB" w:rsidRDefault="000D7FA7" w:rsidP="00377B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2014</w:t>
            </w:r>
            <w:r w:rsidR="006967F5">
              <w:rPr>
                <w:rFonts w:ascii="Times New Roman" w:hAnsi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</w:rPr>
              <w:t>-2015</w:t>
            </w:r>
          </w:p>
        </w:tc>
        <w:tc>
          <w:tcPr>
            <w:tcW w:w="1004" w:type="dxa"/>
          </w:tcPr>
          <w:p w:rsidR="000D7FA7" w:rsidRDefault="000D7FA7" w:rsidP="00377B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2015</w:t>
            </w:r>
            <w:r w:rsidR="006967F5">
              <w:rPr>
                <w:rFonts w:ascii="Times New Roman" w:hAnsi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</w:rPr>
              <w:t>-2016</w:t>
            </w:r>
          </w:p>
        </w:tc>
        <w:tc>
          <w:tcPr>
            <w:tcW w:w="888" w:type="dxa"/>
          </w:tcPr>
          <w:p w:rsidR="000D7FA7" w:rsidRPr="006967F5" w:rsidRDefault="000D7FA7" w:rsidP="006967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201</w:t>
            </w:r>
            <w:r w:rsidR="006967F5">
              <w:rPr>
                <w:rFonts w:ascii="Times New Roman" w:hAnsi="Times New Roman"/>
                <w:b/>
                <w:lang w:val="en-US"/>
              </w:rPr>
              <w:t xml:space="preserve">6 </w:t>
            </w:r>
            <w:r>
              <w:rPr>
                <w:rFonts w:ascii="Times New Roman" w:hAnsi="Times New Roman"/>
                <w:b/>
              </w:rPr>
              <w:t>-201</w:t>
            </w:r>
            <w:r w:rsidR="006967F5">
              <w:rPr>
                <w:rFonts w:ascii="Times New Roman" w:hAnsi="Times New Roman"/>
                <w:b/>
                <w:lang w:val="en-US"/>
              </w:rPr>
              <w:t>7</w:t>
            </w:r>
          </w:p>
        </w:tc>
      </w:tr>
      <w:tr w:rsidR="000D7FA7" w:rsidRPr="005E0BEB" w:rsidTr="0073447B">
        <w:tc>
          <w:tcPr>
            <w:tcW w:w="103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1</w:t>
            </w:r>
          </w:p>
        </w:tc>
        <w:tc>
          <w:tcPr>
            <w:tcW w:w="1023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E0BEB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60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80</w:t>
            </w:r>
          </w:p>
        </w:tc>
        <w:tc>
          <w:tcPr>
            <w:tcW w:w="999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9" w:type="dxa"/>
          </w:tcPr>
          <w:p w:rsidR="000D7FA7" w:rsidRPr="00764470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004" w:type="dxa"/>
          </w:tcPr>
          <w:p w:rsidR="000D7FA7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</w:tcPr>
          <w:p w:rsidR="000D7FA7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69,00</w:t>
            </w:r>
          </w:p>
        </w:tc>
      </w:tr>
      <w:tr w:rsidR="000D7FA7" w:rsidRPr="005E0BEB" w:rsidTr="0073447B">
        <w:tc>
          <w:tcPr>
            <w:tcW w:w="103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2</w:t>
            </w:r>
          </w:p>
        </w:tc>
        <w:tc>
          <w:tcPr>
            <w:tcW w:w="1023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63,25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75,4</w:t>
            </w:r>
          </w:p>
        </w:tc>
        <w:tc>
          <w:tcPr>
            <w:tcW w:w="110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74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89</w:t>
            </w:r>
          </w:p>
        </w:tc>
        <w:tc>
          <w:tcPr>
            <w:tcW w:w="1101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97</w:t>
            </w:r>
          </w:p>
        </w:tc>
        <w:tc>
          <w:tcPr>
            <w:tcW w:w="999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71,5</w:t>
            </w:r>
          </w:p>
        </w:tc>
        <w:tc>
          <w:tcPr>
            <w:tcW w:w="1019" w:type="dxa"/>
          </w:tcPr>
          <w:p w:rsidR="000D7FA7" w:rsidRPr="00764470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61,5</w:t>
            </w:r>
          </w:p>
        </w:tc>
        <w:tc>
          <w:tcPr>
            <w:tcW w:w="1004" w:type="dxa"/>
          </w:tcPr>
          <w:p w:rsidR="000D7FA7" w:rsidRPr="00764470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  <w:tc>
          <w:tcPr>
            <w:tcW w:w="888" w:type="dxa"/>
          </w:tcPr>
          <w:p w:rsidR="000D7FA7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</w:t>
            </w:r>
          </w:p>
        </w:tc>
      </w:tr>
      <w:tr w:rsidR="000D7FA7" w:rsidRPr="005E0BEB" w:rsidTr="0073447B">
        <w:tc>
          <w:tcPr>
            <w:tcW w:w="103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3</w:t>
            </w:r>
          </w:p>
        </w:tc>
        <w:tc>
          <w:tcPr>
            <w:tcW w:w="1023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73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86,0</w:t>
            </w:r>
          </w:p>
        </w:tc>
        <w:tc>
          <w:tcPr>
            <w:tcW w:w="110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80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64</w:t>
            </w:r>
          </w:p>
        </w:tc>
        <w:tc>
          <w:tcPr>
            <w:tcW w:w="1101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77,3</w:t>
            </w:r>
          </w:p>
        </w:tc>
        <w:tc>
          <w:tcPr>
            <w:tcW w:w="999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019" w:type="dxa"/>
          </w:tcPr>
          <w:p w:rsidR="000D7FA7" w:rsidRPr="00764470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</w:t>
            </w:r>
          </w:p>
        </w:tc>
        <w:tc>
          <w:tcPr>
            <w:tcW w:w="1004" w:type="dxa"/>
          </w:tcPr>
          <w:p w:rsidR="000D7FA7" w:rsidRPr="00764470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w="888" w:type="dxa"/>
          </w:tcPr>
          <w:p w:rsidR="000D7FA7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73447B">
        <w:tc>
          <w:tcPr>
            <w:tcW w:w="103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4</w:t>
            </w:r>
          </w:p>
        </w:tc>
        <w:tc>
          <w:tcPr>
            <w:tcW w:w="1023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E0BEB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E0BEB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0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69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50</w:t>
            </w:r>
          </w:p>
        </w:tc>
        <w:tc>
          <w:tcPr>
            <w:tcW w:w="1101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81,5</w:t>
            </w:r>
          </w:p>
        </w:tc>
        <w:tc>
          <w:tcPr>
            <w:tcW w:w="999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9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4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54,00</w:t>
            </w:r>
          </w:p>
        </w:tc>
      </w:tr>
      <w:tr w:rsidR="000D7FA7" w:rsidRPr="005E0BEB" w:rsidTr="0073447B">
        <w:tc>
          <w:tcPr>
            <w:tcW w:w="103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5</w:t>
            </w:r>
          </w:p>
        </w:tc>
        <w:tc>
          <w:tcPr>
            <w:tcW w:w="1023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69,0</w:t>
            </w:r>
          </w:p>
        </w:tc>
        <w:tc>
          <w:tcPr>
            <w:tcW w:w="110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55</w:t>
            </w:r>
          </w:p>
        </w:tc>
        <w:tc>
          <w:tcPr>
            <w:tcW w:w="1101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70</w:t>
            </w:r>
          </w:p>
        </w:tc>
        <w:tc>
          <w:tcPr>
            <w:tcW w:w="999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019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65A2">
              <w:rPr>
                <w:rFonts w:ascii="Times New Roman" w:hAnsi="Times New Roman"/>
              </w:rPr>
              <w:t>40,0</w:t>
            </w:r>
          </w:p>
        </w:tc>
        <w:tc>
          <w:tcPr>
            <w:tcW w:w="1004" w:type="dxa"/>
          </w:tcPr>
          <w:p w:rsidR="000D7FA7" w:rsidRPr="00AD65A2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83,00</w:t>
            </w:r>
          </w:p>
        </w:tc>
      </w:tr>
      <w:tr w:rsidR="000D7FA7" w:rsidRPr="005E0BEB" w:rsidTr="0073447B">
        <w:tc>
          <w:tcPr>
            <w:tcW w:w="103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6</w:t>
            </w:r>
          </w:p>
        </w:tc>
        <w:tc>
          <w:tcPr>
            <w:tcW w:w="1023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52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999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9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4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73447B">
        <w:tc>
          <w:tcPr>
            <w:tcW w:w="103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7</w:t>
            </w:r>
          </w:p>
        </w:tc>
        <w:tc>
          <w:tcPr>
            <w:tcW w:w="1023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</w:tcPr>
          <w:p w:rsidR="000D7FA7" w:rsidRPr="00303EB9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9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65A2">
              <w:rPr>
                <w:rFonts w:ascii="Times New Roman" w:hAnsi="Times New Roman"/>
              </w:rPr>
              <w:t>79,0</w:t>
            </w:r>
          </w:p>
        </w:tc>
        <w:tc>
          <w:tcPr>
            <w:tcW w:w="1004" w:type="dxa"/>
          </w:tcPr>
          <w:p w:rsidR="000D7FA7" w:rsidRPr="00AD65A2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73447B">
        <w:tc>
          <w:tcPr>
            <w:tcW w:w="103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8</w:t>
            </w:r>
          </w:p>
        </w:tc>
        <w:tc>
          <w:tcPr>
            <w:tcW w:w="1023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019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4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888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73447B">
        <w:tc>
          <w:tcPr>
            <w:tcW w:w="103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9</w:t>
            </w:r>
          </w:p>
        </w:tc>
        <w:tc>
          <w:tcPr>
            <w:tcW w:w="1023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88</w:t>
            </w:r>
          </w:p>
        </w:tc>
        <w:tc>
          <w:tcPr>
            <w:tcW w:w="1101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81</w:t>
            </w:r>
          </w:p>
        </w:tc>
        <w:tc>
          <w:tcPr>
            <w:tcW w:w="999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019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4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73447B">
        <w:tc>
          <w:tcPr>
            <w:tcW w:w="1038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№ 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023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999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02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999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01" w:type="dxa"/>
          </w:tcPr>
          <w:p w:rsidR="000D7FA7" w:rsidRPr="00B6156F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85,8</w:t>
            </w:r>
          </w:p>
        </w:tc>
        <w:tc>
          <w:tcPr>
            <w:tcW w:w="999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019" w:type="dxa"/>
          </w:tcPr>
          <w:p w:rsidR="000D7FA7" w:rsidRPr="00856FA4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w="1004" w:type="dxa"/>
          </w:tcPr>
          <w:p w:rsidR="000D7FA7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888" w:type="dxa"/>
          </w:tcPr>
          <w:p w:rsidR="000D7FA7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73447B">
        <w:tc>
          <w:tcPr>
            <w:tcW w:w="103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11</w:t>
            </w:r>
          </w:p>
        </w:tc>
        <w:tc>
          <w:tcPr>
            <w:tcW w:w="1023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66,5</w:t>
            </w:r>
          </w:p>
        </w:tc>
        <w:tc>
          <w:tcPr>
            <w:tcW w:w="110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</w:tcPr>
          <w:p w:rsidR="000D7FA7" w:rsidRPr="00B6156F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999" w:type="dxa"/>
          </w:tcPr>
          <w:p w:rsidR="000D7FA7" w:rsidRPr="00377B3A" w:rsidRDefault="000D7FA7" w:rsidP="00377B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019" w:type="dxa"/>
          </w:tcPr>
          <w:p w:rsidR="000D7FA7" w:rsidRPr="00856FA4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</w:t>
            </w:r>
          </w:p>
        </w:tc>
        <w:tc>
          <w:tcPr>
            <w:tcW w:w="1004" w:type="dxa"/>
          </w:tcPr>
          <w:p w:rsidR="000D7FA7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</w:tcPr>
          <w:p w:rsidR="000D7FA7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77,00</w:t>
            </w:r>
          </w:p>
        </w:tc>
      </w:tr>
      <w:tr w:rsidR="000D7FA7" w:rsidRPr="005E0BEB" w:rsidTr="0073447B">
        <w:tc>
          <w:tcPr>
            <w:tcW w:w="103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12</w:t>
            </w:r>
          </w:p>
        </w:tc>
        <w:tc>
          <w:tcPr>
            <w:tcW w:w="1023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62,0</w:t>
            </w:r>
          </w:p>
        </w:tc>
        <w:tc>
          <w:tcPr>
            <w:tcW w:w="110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68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</w:tcPr>
          <w:p w:rsidR="000D7FA7" w:rsidRPr="00B6156F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</w:t>
            </w:r>
          </w:p>
        </w:tc>
        <w:tc>
          <w:tcPr>
            <w:tcW w:w="999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019" w:type="dxa"/>
          </w:tcPr>
          <w:p w:rsidR="000D7FA7" w:rsidRPr="00856FA4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94,0</w:t>
            </w:r>
          </w:p>
        </w:tc>
        <w:tc>
          <w:tcPr>
            <w:tcW w:w="1004" w:type="dxa"/>
          </w:tcPr>
          <w:p w:rsidR="000D7FA7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34,0</w:t>
            </w:r>
          </w:p>
        </w:tc>
        <w:tc>
          <w:tcPr>
            <w:tcW w:w="888" w:type="dxa"/>
          </w:tcPr>
          <w:p w:rsidR="000D7FA7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73447B">
        <w:tc>
          <w:tcPr>
            <w:tcW w:w="103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23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019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4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73447B">
        <w:tc>
          <w:tcPr>
            <w:tcW w:w="103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14</w:t>
            </w:r>
          </w:p>
        </w:tc>
        <w:tc>
          <w:tcPr>
            <w:tcW w:w="1023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9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4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888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73447B">
        <w:tc>
          <w:tcPr>
            <w:tcW w:w="103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lastRenderedPageBreak/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15</w:t>
            </w:r>
          </w:p>
        </w:tc>
        <w:tc>
          <w:tcPr>
            <w:tcW w:w="1023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62</w:t>
            </w:r>
          </w:p>
        </w:tc>
        <w:tc>
          <w:tcPr>
            <w:tcW w:w="99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</w:tcPr>
          <w:p w:rsidR="000D7FA7" w:rsidRPr="00B6156F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999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9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4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3447B" w:rsidRPr="005E0BEB" w:rsidTr="0073447B">
        <w:tc>
          <w:tcPr>
            <w:tcW w:w="1038" w:type="dxa"/>
          </w:tcPr>
          <w:p w:rsidR="0073447B" w:rsidRPr="005E0BEB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16</w:t>
            </w:r>
          </w:p>
        </w:tc>
        <w:tc>
          <w:tcPr>
            <w:tcW w:w="1023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1019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1004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</w:tr>
      <w:tr w:rsidR="0073447B" w:rsidRPr="005E0BEB" w:rsidTr="0073447B">
        <w:tc>
          <w:tcPr>
            <w:tcW w:w="1038" w:type="dxa"/>
          </w:tcPr>
          <w:p w:rsidR="0073447B" w:rsidRPr="005E0BEB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17</w:t>
            </w:r>
          </w:p>
        </w:tc>
        <w:tc>
          <w:tcPr>
            <w:tcW w:w="1023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1019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1004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</w:tr>
      <w:tr w:rsidR="0073447B" w:rsidRPr="005E0BEB" w:rsidTr="0073447B">
        <w:tc>
          <w:tcPr>
            <w:tcW w:w="1038" w:type="dxa"/>
          </w:tcPr>
          <w:p w:rsidR="0073447B" w:rsidRDefault="0073447B" w:rsidP="00A323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В(С)ОШ</w:t>
            </w:r>
          </w:p>
        </w:tc>
        <w:tc>
          <w:tcPr>
            <w:tcW w:w="1023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999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1019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1004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</w:tcPr>
          <w:p w:rsidR="0073447B" w:rsidRDefault="0073447B" w:rsidP="0073447B">
            <w:pPr>
              <w:spacing w:after="0" w:line="240" w:lineRule="auto"/>
              <w:contextualSpacing/>
              <w:jc w:val="center"/>
            </w:pPr>
            <w:r w:rsidRPr="00601AD8">
              <w:rPr>
                <w:rFonts w:ascii="Times New Roman" w:hAnsi="Times New Roman"/>
              </w:rPr>
              <w:t>-</w:t>
            </w:r>
          </w:p>
        </w:tc>
      </w:tr>
      <w:tr w:rsidR="0073447B" w:rsidRPr="005E0BEB" w:rsidTr="0073447B">
        <w:tc>
          <w:tcPr>
            <w:tcW w:w="1038" w:type="dxa"/>
          </w:tcPr>
          <w:p w:rsidR="0073447B" w:rsidRPr="00AD65A2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 w:rsidRPr="00AD65A2">
              <w:rPr>
                <w:rFonts w:ascii="Times New Roman" w:hAnsi="Times New Roman"/>
                <w:b/>
                <w:caps/>
                <w:sz w:val="16"/>
                <w:szCs w:val="16"/>
              </w:rPr>
              <w:t xml:space="preserve">По </w:t>
            </w:r>
            <w:r w:rsidRPr="006967F5">
              <w:rPr>
                <w:rFonts w:ascii="Times New Roman" w:hAnsi="Times New Roman"/>
                <w:b/>
                <w:caps/>
                <w:sz w:val="16"/>
                <w:szCs w:val="16"/>
              </w:rPr>
              <w:br/>
            </w:r>
            <w:r w:rsidRPr="00AD65A2">
              <w:rPr>
                <w:rFonts w:ascii="Times New Roman" w:hAnsi="Times New Roman"/>
                <w:b/>
                <w:caps/>
                <w:sz w:val="16"/>
                <w:szCs w:val="16"/>
              </w:rPr>
              <w:t>району</w:t>
            </w: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 xml:space="preserve"> </w:t>
            </w:r>
          </w:p>
        </w:tc>
        <w:tc>
          <w:tcPr>
            <w:tcW w:w="1023" w:type="dxa"/>
          </w:tcPr>
          <w:p w:rsidR="0073447B" w:rsidRPr="005E0BEB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68,13</w:t>
            </w:r>
          </w:p>
        </w:tc>
        <w:tc>
          <w:tcPr>
            <w:tcW w:w="999" w:type="dxa"/>
          </w:tcPr>
          <w:p w:rsidR="0073447B" w:rsidRPr="005E0BEB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73,0</w:t>
            </w:r>
          </w:p>
        </w:tc>
        <w:tc>
          <w:tcPr>
            <w:tcW w:w="1102" w:type="dxa"/>
          </w:tcPr>
          <w:p w:rsidR="0073447B" w:rsidRPr="005E0BEB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65,6</w:t>
            </w:r>
          </w:p>
        </w:tc>
        <w:tc>
          <w:tcPr>
            <w:tcW w:w="999" w:type="dxa"/>
          </w:tcPr>
          <w:p w:rsidR="0073447B" w:rsidRPr="005E0BEB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73,5</w:t>
            </w:r>
          </w:p>
        </w:tc>
        <w:tc>
          <w:tcPr>
            <w:tcW w:w="1101" w:type="dxa"/>
          </w:tcPr>
          <w:p w:rsidR="0073447B" w:rsidRPr="00600F9A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80,1</w:t>
            </w:r>
          </w:p>
        </w:tc>
        <w:tc>
          <w:tcPr>
            <w:tcW w:w="999" w:type="dxa"/>
          </w:tcPr>
          <w:p w:rsidR="0073447B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62,4</w:t>
            </w:r>
          </w:p>
        </w:tc>
        <w:tc>
          <w:tcPr>
            <w:tcW w:w="1019" w:type="dxa"/>
          </w:tcPr>
          <w:p w:rsidR="0073447B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65A2">
              <w:rPr>
                <w:rFonts w:ascii="Times New Roman" w:hAnsi="Times New Roman"/>
                <w:b/>
              </w:rPr>
              <w:t>63,0</w:t>
            </w:r>
          </w:p>
        </w:tc>
        <w:tc>
          <w:tcPr>
            <w:tcW w:w="1004" w:type="dxa"/>
          </w:tcPr>
          <w:p w:rsidR="0073447B" w:rsidRPr="00AD65A2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55,8</w:t>
            </w:r>
          </w:p>
        </w:tc>
        <w:tc>
          <w:tcPr>
            <w:tcW w:w="888" w:type="dxa"/>
          </w:tcPr>
          <w:p w:rsidR="0073447B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69,13</w:t>
            </w:r>
          </w:p>
        </w:tc>
      </w:tr>
      <w:tr w:rsidR="0073447B" w:rsidRPr="005E0BEB" w:rsidTr="0073447B">
        <w:tc>
          <w:tcPr>
            <w:tcW w:w="1038" w:type="dxa"/>
          </w:tcPr>
          <w:p w:rsidR="0073447B" w:rsidRPr="00AD65A2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 w:rsidRPr="00AD65A2">
              <w:rPr>
                <w:rFonts w:ascii="Times New Roman" w:hAnsi="Times New Roman"/>
                <w:b/>
                <w:caps/>
                <w:sz w:val="16"/>
                <w:szCs w:val="16"/>
              </w:rPr>
              <w:t>По краю</w:t>
            </w:r>
          </w:p>
        </w:tc>
        <w:tc>
          <w:tcPr>
            <w:tcW w:w="1023" w:type="dxa"/>
          </w:tcPr>
          <w:p w:rsidR="0073447B" w:rsidRPr="006967F5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</w:t>
            </w:r>
            <w:r w:rsidRPr="006967F5">
              <w:rPr>
                <w:rFonts w:ascii="Times New Roman" w:hAnsi="Times New Roman"/>
                <w:b/>
              </w:rPr>
              <w:t>,7</w:t>
            </w:r>
          </w:p>
        </w:tc>
        <w:tc>
          <w:tcPr>
            <w:tcW w:w="999" w:type="dxa"/>
          </w:tcPr>
          <w:p w:rsidR="0073447B" w:rsidRPr="006967F5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67F5">
              <w:rPr>
                <w:rFonts w:ascii="Times New Roman" w:hAnsi="Times New Roman"/>
                <w:b/>
              </w:rPr>
              <w:t>64,5</w:t>
            </w:r>
          </w:p>
        </w:tc>
        <w:tc>
          <w:tcPr>
            <w:tcW w:w="1102" w:type="dxa"/>
          </w:tcPr>
          <w:p w:rsidR="0073447B" w:rsidRPr="006967F5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67F5">
              <w:rPr>
                <w:rFonts w:ascii="Times New Roman" w:hAnsi="Times New Roman"/>
                <w:b/>
              </w:rPr>
              <w:t>61,4</w:t>
            </w:r>
          </w:p>
        </w:tc>
        <w:tc>
          <w:tcPr>
            <w:tcW w:w="999" w:type="dxa"/>
          </w:tcPr>
          <w:p w:rsidR="0073447B" w:rsidRPr="006967F5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67F5">
              <w:rPr>
                <w:rFonts w:ascii="Times New Roman" w:hAnsi="Times New Roman"/>
                <w:b/>
              </w:rPr>
              <w:t>67,1</w:t>
            </w:r>
          </w:p>
        </w:tc>
        <w:tc>
          <w:tcPr>
            <w:tcW w:w="1101" w:type="dxa"/>
          </w:tcPr>
          <w:p w:rsidR="0073447B" w:rsidRPr="005D5C98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67,1</w:t>
            </w:r>
          </w:p>
        </w:tc>
        <w:tc>
          <w:tcPr>
            <w:tcW w:w="999" w:type="dxa"/>
          </w:tcPr>
          <w:p w:rsidR="0073447B" w:rsidRPr="001B5002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5002">
              <w:rPr>
                <w:rFonts w:ascii="Times New Roman" w:hAnsi="Times New Roman"/>
                <w:b/>
              </w:rPr>
              <w:t>59,5</w:t>
            </w:r>
          </w:p>
        </w:tc>
        <w:tc>
          <w:tcPr>
            <w:tcW w:w="1019" w:type="dxa"/>
          </w:tcPr>
          <w:p w:rsidR="0073447B" w:rsidRPr="00303EB9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55,8</w:t>
            </w:r>
          </w:p>
        </w:tc>
        <w:tc>
          <w:tcPr>
            <w:tcW w:w="1004" w:type="dxa"/>
          </w:tcPr>
          <w:p w:rsidR="0073447B" w:rsidRPr="001A0AE8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0AE8">
              <w:rPr>
                <w:rFonts w:ascii="Times New Roman" w:hAnsi="Times New Roman"/>
                <w:b/>
              </w:rPr>
              <w:t>58,6</w:t>
            </w:r>
          </w:p>
        </w:tc>
        <w:tc>
          <w:tcPr>
            <w:tcW w:w="888" w:type="dxa"/>
          </w:tcPr>
          <w:p w:rsidR="0073447B" w:rsidRPr="001A0AE8" w:rsidRDefault="0073447B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60,8</w:t>
            </w:r>
          </w:p>
        </w:tc>
      </w:tr>
    </w:tbl>
    <w:p w:rsidR="006967F5" w:rsidRPr="00097F05" w:rsidRDefault="006967F5" w:rsidP="00B6156F">
      <w:pPr>
        <w:spacing w:before="24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317CA">
        <w:rPr>
          <w:rFonts w:ascii="Times New Roman" w:hAnsi="Times New Roman"/>
          <w:sz w:val="24"/>
          <w:szCs w:val="24"/>
        </w:rPr>
        <w:t>Средний балл ЕГЭ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17CA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17CA">
        <w:rPr>
          <w:rFonts w:ascii="Times New Roman" w:hAnsi="Times New Roman"/>
          <w:sz w:val="24"/>
          <w:szCs w:val="24"/>
        </w:rPr>
        <w:t>201</w:t>
      </w:r>
      <w:r w:rsidRPr="006967F5">
        <w:rPr>
          <w:rFonts w:ascii="Times New Roman" w:hAnsi="Times New Roman"/>
          <w:sz w:val="24"/>
          <w:szCs w:val="24"/>
        </w:rPr>
        <w:t>7</w:t>
      </w:r>
      <w:r w:rsidRPr="008317CA">
        <w:rPr>
          <w:rFonts w:ascii="Times New Roman" w:hAnsi="Times New Roman"/>
          <w:sz w:val="24"/>
          <w:szCs w:val="24"/>
        </w:rPr>
        <w:t xml:space="preserve"> по информатике в Павловском районе – </w:t>
      </w:r>
      <w:r w:rsidRPr="006967F5">
        <w:rPr>
          <w:rFonts w:ascii="Times New Roman" w:hAnsi="Times New Roman"/>
          <w:sz w:val="24"/>
          <w:szCs w:val="24"/>
        </w:rPr>
        <w:t>69,13</w:t>
      </w:r>
      <w:r w:rsidRPr="008317CA">
        <w:rPr>
          <w:rFonts w:ascii="Times New Roman" w:hAnsi="Times New Roman"/>
          <w:sz w:val="24"/>
          <w:szCs w:val="24"/>
        </w:rPr>
        <w:t>, в сравнении с прошлым годом динамика среднего балла составила +</w:t>
      </w:r>
      <w:r w:rsidR="00097F05" w:rsidRPr="00097F05">
        <w:rPr>
          <w:rFonts w:ascii="Times New Roman" w:hAnsi="Times New Roman"/>
          <w:sz w:val="24"/>
          <w:szCs w:val="24"/>
        </w:rPr>
        <w:t>13</w:t>
      </w:r>
      <w:r w:rsidRPr="008317CA">
        <w:rPr>
          <w:rFonts w:ascii="Times New Roman" w:hAnsi="Times New Roman"/>
          <w:sz w:val="24"/>
          <w:szCs w:val="24"/>
        </w:rPr>
        <w:t>,</w:t>
      </w:r>
      <w:r w:rsidR="00097F05" w:rsidRPr="00097F05">
        <w:rPr>
          <w:rFonts w:ascii="Times New Roman" w:hAnsi="Times New Roman"/>
          <w:sz w:val="24"/>
          <w:szCs w:val="24"/>
        </w:rPr>
        <w:t>33</w:t>
      </w:r>
      <w:r w:rsidRPr="008317CA">
        <w:rPr>
          <w:rFonts w:ascii="Times New Roman" w:hAnsi="Times New Roman"/>
          <w:sz w:val="24"/>
          <w:szCs w:val="24"/>
        </w:rPr>
        <w:t>. В этом году наивысший р</w:t>
      </w:r>
      <w:r w:rsidRPr="008317CA">
        <w:rPr>
          <w:rFonts w:ascii="Times New Roman" w:hAnsi="Times New Roman"/>
          <w:sz w:val="24"/>
          <w:szCs w:val="24"/>
        </w:rPr>
        <w:t>е</w:t>
      </w:r>
      <w:r w:rsidRPr="008317CA">
        <w:rPr>
          <w:rFonts w:ascii="Times New Roman" w:hAnsi="Times New Roman"/>
          <w:sz w:val="24"/>
          <w:szCs w:val="24"/>
        </w:rPr>
        <w:t>зультат оказался в М</w:t>
      </w:r>
      <w:r w:rsidR="006560F6">
        <w:rPr>
          <w:rFonts w:ascii="Times New Roman" w:hAnsi="Times New Roman"/>
          <w:sz w:val="24"/>
          <w:szCs w:val="24"/>
        </w:rPr>
        <w:t>Б</w:t>
      </w:r>
      <w:r w:rsidRPr="008317CA">
        <w:rPr>
          <w:rFonts w:ascii="Times New Roman" w:hAnsi="Times New Roman"/>
          <w:sz w:val="24"/>
          <w:szCs w:val="24"/>
        </w:rPr>
        <w:t xml:space="preserve">ОУ СОШ № </w:t>
      </w:r>
      <w:r w:rsidR="00097F05" w:rsidRPr="00097F05">
        <w:rPr>
          <w:rFonts w:ascii="Times New Roman" w:hAnsi="Times New Roman"/>
          <w:sz w:val="24"/>
          <w:szCs w:val="24"/>
        </w:rPr>
        <w:t>5</w:t>
      </w:r>
      <w:r w:rsidRPr="008317CA">
        <w:rPr>
          <w:rFonts w:ascii="Times New Roman" w:hAnsi="Times New Roman"/>
          <w:sz w:val="24"/>
          <w:szCs w:val="24"/>
        </w:rPr>
        <w:t xml:space="preserve"> – </w:t>
      </w:r>
      <w:r w:rsidR="00097F05" w:rsidRPr="00097F05">
        <w:rPr>
          <w:rFonts w:ascii="Times New Roman" w:hAnsi="Times New Roman"/>
          <w:sz w:val="24"/>
          <w:szCs w:val="24"/>
        </w:rPr>
        <w:t>83</w:t>
      </w:r>
      <w:r w:rsidRPr="008317CA">
        <w:rPr>
          <w:rFonts w:ascii="Times New Roman" w:hAnsi="Times New Roman"/>
          <w:sz w:val="24"/>
          <w:szCs w:val="24"/>
        </w:rPr>
        <w:t xml:space="preserve"> балла (</w:t>
      </w:r>
      <w:r w:rsidR="006560F6">
        <w:rPr>
          <w:rFonts w:ascii="Times New Roman" w:hAnsi="Times New Roman"/>
          <w:sz w:val="24"/>
          <w:szCs w:val="24"/>
        </w:rPr>
        <w:t>Чабанец А.</w:t>
      </w:r>
      <w:r w:rsidRPr="008317CA">
        <w:rPr>
          <w:rFonts w:ascii="Times New Roman" w:hAnsi="Times New Roman"/>
          <w:sz w:val="24"/>
          <w:szCs w:val="24"/>
        </w:rPr>
        <w:t xml:space="preserve">), учитель </w:t>
      </w:r>
      <w:r w:rsidR="006560F6">
        <w:rPr>
          <w:rFonts w:ascii="Times New Roman" w:hAnsi="Times New Roman"/>
          <w:sz w:val="24"/>
          <w:szCs w:val="24"/>
        </w:rPr>
        <w:t>О.Б. Максюкова</w:t>
      </w:r>
      <w:r w:rsidRPr="008317CA">
        <w:rPr>
          <w:rFonts w:ascii="Times New Roman" w:hAnsi="Times New Roman"/>
          <w:sz w:val="24"/>
          <w:szCs w:val="24"/>
        </w:rPr>
        <w:t xml:space="preserve"> С</w:t>
      </w:r>
      <w:r w:rsidRPr="008317CA">
        <w:rPr>
          <w:rFonts w:ascii="Times New Roman" w:hAnsi="Times New Roman"/>
          <w:sz w:val="24"/>
          <w:szCs w:val="24"/>
        </w:rPr>
        <w:t>а</w:t>
      </w:r>
      <w:r w:rsidRPr="008317CA">
        <w:rPr>
          <w:rFonts w:ascii="Times New Roman" w:hAnsi="Times New Roman"/>
          <w:sz w:val="24"/>
          <w:szCs w:val="24"/>
        </w:rPr>
        <w:t xml:space="preserve">мый низкий средний балл в МБОУ СОШ № </w:t>
      </w:r>
      <w:r w:rsidR="006560F6">
        <w:rPr>
          <w:rFonts w:ascii="Times New Roman" w:hAnsi="Times New Roman"/>
          <w:sz w:val="24"/>
          <w:szCs w:val="24"/>
        </w:rPr>
        <w:t>4</w:t>
      </w:r>
      <w:r w:rsidRPr="008317CA">
        <w:rPr>
          <w:rFonts w:ascii="Times New Roman" w:hAnsi="Times New Roman"/>
          <w:sz w:val="24"/>
          <w:szCs w:val="24"/>
        </w:rPr>
        <w:t xml:space="preserve"> – </w:t>
      </w:r>
      <w:r w:rsidR="0080648D" w:rsidRPr="0080648D">
        <w:rPr>
          <w:rFonts w:ascii="Times New Roman" w:hAnsi="Times New Roman"/>
          <w:sz w:val="24"/>
          <w:szCs w:val="24"/>
        </w:rPr>
        <w:t>54 балла</w:t>
      </w:r>
      <w:r w:rsidRPr="008317CA">
        <w:rPr>
          <w:rFonts w:ascii="Times New Roman" w:hAnsi="Times New Roman"/>
          <w:sz w:val="24"/>
          <w:szCs w:val="24"/>
        </w:rPr>
        <w:t xml:space="preserve">, учитель </w:t>
      </w:r>
      <w:r w:rsidR="006560F6">
        <w:rPr>
          <w:rFonts w:ascii="Times New Roman" w:hAnsi="Times New Roman"/>
          <w:sz w:val="24"/>
          <w:szCs w:val="24"/>
        </w:rPr>
        <w:t>Л.Н. Ясеновская.</w:t>
      </w:r>
    </w:p>
    <w:p w:rsidR="00D41C17" w:rsidRDefault="005D7D28" w:rsidP="00D41C1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032C">
        <w:rPr>
          <w:rFonts w:ascii="Times New Roman" w:hAnsi="Times New Roman"/>
          <w:b/>
          <w:sz w:val="24"/>
          <w:szCs w:val="24"/>
          <w:u w:val="single"/>
        </w:rPr>
        <w:t>Самый высокий средний балл показали школы:</w:t>
      </w:r>
    </w:p>
    <w:p w:rsidR="00E26E02" w:rsidRPr="0065032C" w:rsidRDefault="00E26E02" w:rsidP="00D41C1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196" w:type="dxa"/>
        <w:jc w:val="center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2"/>
        <w:gridCol w:w="1412"/>
        <w:gridCol w:w="2126"/>
        <w:gridCol w:w="4786"/>
      </w:tblGrid>
      <w:tr w:rsidR="005D7D28" w:rsidRPr="00CB2373" w:rsidTr="00E26E02">
        <w:trPr>
          <w:trHeight w:val="364"/>
          <w:jc w:val="center"/>
        </w:trPr>
        <w:tc>
          <w:tcPr>
            <w:tcW w:w="872" w:type="dxa"/>
          </w:tcPr>
          <w:p w:rsidR="005D7D28" w:rsidRPr="00E26E02" w:rsidRDefault="005D7D28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6E0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A53AD4" w:rsidRPr="00E26E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26E02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12" w:type="dxa"/>
          </w:tcPr>
          <w:p w:rsidR="005D7D28" w:rsidRPr="00E26E02" w:rsidRDefault="005D7D28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6E02">
              <w:rPr>
                <w:rFonts w:ascii="Times New Roman" w:hAnsi="Times New Roman"/>
                <w:b/>
                <w:sz w:val="24"/>
                <w:szCs w:val="24"/>
              </w:rPr>
              <w:t>№ школы</w:t>
            </w:r>
          </w:p>
        </w:tc>
        <w:tc>
          <w:tcPr>
            <w:tcW w:w="2126" w:type="dxa"/>
          </w:tcPr>
          <w:p w:rsidR="005D7D28" w:rsidRPr="00E26E02" w:rsidRDefault="005D7D28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6E02">
              <w:rPr>
                <w:rFonts w:ascii="Times New Roman" w:hAnsi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4786" w:type="dxa"/>
          </w:tcPr>
          <w:p w:rsidR="005D7D28" w:rsidRPr="00E26E02" w:rsidRDefault="005D7D28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6E02">
              <w:rPr>
                <w:rFonts w:ascii="Times New Roman" w:hAnsi="Times New Roman"/>
                <w:b/>
                <w:sz w:val="24"/>
                <w:szCs w:val="24"/>
              </w:rPr>
              <w:t>Ф.И.О. учителей (учителя)</w:t>
            </w:r>
          </w:p>
        </w:tc>
      </w:tr>
      <w:tr w:rsidR="005D7D28" w:rsidRPr="00CB2373" w:rsidTr="009A06B6">
        <w:trPr>
          <w:trHeight w:val="200"/>
          <w:jc w:val="center"/>
        </w:trPr>
        <w:tc>
          <w:tcPr>
            <w:tcW w:w="872" w:type="dxa"/>
            <w:vAlign w:val="center"/>
          </w:tcPr>
          <w:p w:rsidR="005D7D28" w:rsidRPr="00CB2373" w:rsidRDefault="005D7D28" w:rsidP="009A06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vAlign w:val="center"/>
          </w:tcPr>
          <w:p w:rsidR="005D7D28" w:rsidRPr="00CB2373" w:rsidRDefault="008424C4" w:rsidP="009A06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D7D28" w:rsidRPr="00CB2373" w:rsidRDefault="008424C4" w:rsidP="009A06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83,00</w:t>
            </w:r>
          </w:p>
        </w:tc>
        <w:tc>
          <w:tcPr>
            <w:tcW w:w="4786" w:type="dxa"/>
          </w:tcPr>
          <w:p w:rsidR="005D7D28" w:rsidRPr="00480B78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О.Б. Максюкова</w:t>
            </w:r>
          </w:p>
        </w:tc>
      </w:tr>
      <w:tr w:rsidR="005D7D28" w:rsidRPr="00CB2373" w:rsidTr="00E26E02">
        <w:trPr>
          <w:trHeight w:val="278"/>
          <w:jc w:val="center"/>
        </w:trPr>
        <w:tc>
          <w:tcPr>
            <w:tcW w:w="872" w:type="dxa"/>
          </w:tcPr>
          <w:p w:rsidR="005D7D28" w:rsidRPr="00CB2373" w:rsidRDefault="005D7D28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5D7D28" w:rsidRPr="007044B1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5D7D28" w:rsidRPr="00CB2373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77,00</w:t>
            </w:r>
          </w:p>
        </w:tc>
        <w:tc>
          <w:tcPr>
            <w:tcW w:w="4786" w:type="dxa"/>
          </w:tcPr>
          <w:p w:rsidR="005D7D28" w:rsidRPr="00CB2373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С.В. Воронина</w:t>
            </w:r>
          </w:p>
        </w:tc>
      </w:tr>
    </w:tbl>
    <w:p w:rsidR="0080648D" w:rsidRDefault="0080648D" w:rsidP="0080648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0648D" w:rsidRDefault="0080648D" w:rsidP="0080648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0648D">
        <w:rPr>
          <w:rFonts w:ascii="Times New Roman" w:hAnsi="Times New Roman"/>
          <w:b/>
          <w:sz w:val="24"/>
          <w:szCs w:val="24"/>
          <w:u w:val="single"/>
        </w:rPr>
        <w:t xml:space="preserve">Самый </w:t>
      </w:r>
      <w:r>
        <w:rPr>
          <w:rFonts w:ascii="Times New Roman" w:hAnsi="Times New Roman"/>
          <w:b/>
          <w:sz w:val="24"/>
          <w:szCs w:val="24"/>
          <w:u w:val="single"/>
        </w:rPr>
        <w:t>низкий</w:t>
      </w:r>
      <w:r w:rsidRPr="0080648D">
        <w:rPr>
          <w:rFonts w:ascii="Times New Roman" w:hAnsi="Times New Roman"/>
          <w:b/>
          <w:sz w:val="24"/>
          <w:szCs w:val="24"/>
          <w:u w:val="single"/>
        </w:rPr>
        <w:t xml:space="preserve"> средний балл показали школы:</w:t>
      </w:r>
    </w:p>
    <w:p w:rsidR="0080648D" w:rsidRDefault="0080648D" w:rsidP="0080648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196" w:type="dxa"/>
        <w:jc w:val="center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2"/>
        <w:gridCol w:w="1412"/>
        <w:gridCol w:w="2126"/>
        <w:gridCol w:w="4786"/>
      </w:tblGrid>
      <w:tr w:rsidR="0080648D" w:rsidRPr="0080648D" w:rsidTr="0080648D">
        <w:trPr>
          <w:trHeight w:val="364"/>
          <w:jc w:val="center"/>
        </w:trPr>
        <w:tc>
          <w:tcPr>
            <w:tcW w:w="872" w:type="dxa"/>
          </w:tcPr>
          <w:p w:rsidR="0080648D" w:rsidRPr="0080648D" w:rsidRDefault="0080648D" w:rsidP="008064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48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12" w:type="dxa"/>
          </w:tcPr>
          <w:p w:rsidR="0080648D" w:rsidRPr="0080648D" w:rsidRDefault="0080648D" w:rsidP="008064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48D">
              <w:rPr>
                <w:rFonts w:ascii="Times New Roman" w:hAnsi="Times New Roman"/>
                <w:sz w:val="24"/>
                <w:szCs w:val="24"/>
              </w:rPr>
              <w:t>№ школы</w:t>
            </w:r>
          </w:p>
        </w:tc>
        <w:tc>
          <w:tcPr>
            <w:tcW w:w="2126" w:type="dxa"/>
          </w:tcPr>
          <w:p w:rsidR="0080648D" w:rsidRPr="0080648D" w:rsidRDefault="0080648D" w:rsidP="008064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48D">
              <w:rPr>
                <w:rFonts w:ascii="Times New Roman" w:hAnsi="Times New Roman"/>
                <w:sz w:val="24"/>
                <w:szCs w:val="24"/>
              </w:rPr>
              <w:t>Средний балл</w:t>
            </w:r>
          </w:p>
        </w:tc>
        <w:tc>
          <w:tcPr>
            <w:tcW w:w="4786" w:type="dxa"/>
          </w:tcPr>
          <w:p w:rsidR="0080648D" w:rsidRPr="0080648D" w:rsidRDefault="0080648D" w:rsidP="008064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48D">
              <w:rPr>
                <w:rFonts w:ascii="Times New Roman" w:hAnsi="Times New Roman"/>
                <w:sz w:val="24"/>
                <w:szCs w:val="24"/>
              </w:rPr>
              <w:t>Ф.И.О. учителей (учителя)</w:t>
            </w:r>
          </w:p>
        </w:tc>
      </w:tr>
      <w:tr w:rsidR="0080648D" w:rsidRPr="0080648D" w:rsidTr="0080648D">
        <w:trPr>
          <w:trHeight w:val="200"/>
          <w:jc w:val="center"/>
        </w:trPr>
        <w:tc>
          <w:tcPr>
            <w:tcW w:w="872" w:type="dxa"/>
            <w:vAlign w:val="center"/>
          </w:tcPr>
          <w:p w:rsidR="0080648D" w:rsidRPr="0080648D" w:rsidRDefault="0080648D" w:rsidP="008064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4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vAlign w:val="center"/>
          </w:tcPr>
          <w:p w:rsidR="0080648D" w:rsidRPr="0080648D" w:rsidRDefault="0080648D" w:rsidP="008064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80648D" w:rsidRPr="0080648D" w:rsidRDefault="0080648D" w:rsidP="008064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  <w:r w:rsidRPr="0080648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4786" w:type="dxa"/>
          </w:tcPr>
          <w:p w:rsidR="0080648D" w:rsidRPr="0080648D" w:rsidRDefault="0080648D" w:rsidP="008064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Л.Н. Ясеновская</w:t>
            </w:r>
          </w:p>
        </w:tc>
      </w:tr>
    </w:tbl>
    <w:p w:rsidR="0080648D" w:rsidRPr="0080648D" w:rsidRDefault="0080648D" w:rsidP="0080648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65AB0" w:rsidRDefault="00865AB0" w:rsidP="00D41C1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41C17">
        <w:rPr>
          <w:rFonts w:ascii="Times New Roman" w:hAnsi="Times New Roman"/>
          <w:b/>
          <w:sz w:val="24"/>
          <w:szCs w:val="24"/>
          <w:u w:val="single"/>
        </w:rPr>
        <w:t>Наибольшее количество баллов набрали выпускники:</w:t>
      </w:r>
    </w:p>
    <w:p w:rsidR="00E26E02" w:rsidRPr="00D41C17" w:rsidRDefault="00E26E02" w:rsidP="00D41C1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E0BEB" w:rsidRPr="005E0BEB" w:rsidRDefault="005E0BEB" w:rsidP="00D41C17">
      <w:pPr>
        <w:spacing w:after="0" w:line="240" w:lineRule="auto"/>
        <w:ind w:firstLine="708"/>
        <w:contextualSpacing/>
        <w:rPr>
          <w:rFonts w:ascii="Times New Roman" w:hAnsi="Times New Roman"/>
          <w:b/>
          <w:sz w:val="6"/>
          <w:szCs w:val="6"/>
          <w:u w:val="single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1"/>
        <w:gridCol w:w="2144"/>
        <w:gridCol w:w="1345"/>
        <w:gridCol w:w="1320"/>
        <w:gridCol w:w="3465"/>
      </w:tblGrid>
      <w:tr w:rsidR="00865AB0" w:rsidRPr="0001478E" w:rsidTr="00E26E02">
        <w:trPr>
          <w:trHeight w:val="287"/>
        </w:trPr>
        <w:tc>
          <w:tcPr>
            <w:tcW w:w="801" w:type="dxa"/>
          </w:tcPr>
          <w:p w:rsidR="00865AB0" w:rsidRPr="0001478E" w:rsidRDefault="00865AB0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78E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0" w:type="auto"/>
          </w:tcPr>
          <w:p w:rsidR="00865AB0" w:rsidRPr="0001478E" w:rsidRDefault="00865AB0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78E">
              <w:rPr>
                <w:rFonts w:ascii="Times New Roman" w:hAnsi="Times New Roman"/>
                <w:b/>
                <w:sz w:val="24"/>
                <w:szCs w:val="24"/>
              </w:rPr>
              <w:t>Ф.И. выпускника</w:t>
            </w:r>
          </w:p>
        </w:tc>
        <w:tc>
          <w:tcPr>
            <w:tcW w:w="1345" w:type="dxa"/>
          </w:tcPr>
          <w:p w:rsidR="00865AB0" w:rsidRPr="0001478E" w:rsidRDefault="00D41C17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320" w:type="dxa"/>
          </w:tcPr>
          <w:p w:rsidR="00865AB0" w:rsidRPr="0001478E" w:rsidRDefault="005E0BEB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78E">
              <w:rPr>
                <w:rFonts w:ascii="Times New Roman" w:hAnsi="Times New Roman"/>
                <w:b/>
                <w:sz w:val="24"/>
                <w:szCs w:val="24"/>
              </w:rPr>
              <w:t>Кол-</w:t>
            </w:r>
            <w:r w:rsidR="00865AB0" w:rsidRPr="0001478E">
              <w:rPr>
                <w:rFonts w:ascii="Times New Roman" w:hAnsi="Times New Roman"/>
                <w:b/>
                <w:sz w:val="24"/>
                <w:szCs w:val="24"/>
              </w:rPr>
              <w:t>во баллов</w:t>
            </w:r>
          </w:p>
        </w:tc>
        <w:tc>
          <w:tcPr>
            <w:tcW w:w="3465" w:type="dxa"/>
          </w:tcPr>
          <w:p w:rsidR="00865AB0" w:rsidRPr="0001478E" w:rsidRDefault="00865AB0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78E">
              <w:rPr>
                <w:rFonts w:ascii="Times New Roman" w:hAnsi="Times New Roman"/>
                <w:b/>
                <w:sz w:val="24"/>
                <w:szCs w:val="24"/>
              </w:rPr>
              <w:t>Ф.И.О. учителя</w:t>
            </w:r>
          </w:p>
        </w:tc>
      </w:tr>
      <w:tr w:rsidR="00865AB0" w:rsidRPr="0001478E" w:rsidTr="00E26E02">
        <w:trPr>
          <w:trHeight w:val="281"/>
        </w:trPr>
        <w:tc>
          <w:tcPr>
            <w:tcW w:w="801" w:type="dxa"/>
          </w:tcPr>
          <w:p w:rsidR="00865AB0" w:rsidRPr="0001478E" w:rsidRDefault="00865AB0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7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65AB0" w:rsidRPr="0001478E" w:rsidRDefault="008424C4" w:rsidP="00D41C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Чабанец А.</w:t>
            </w:r>
          </w:p>
        </w:tc>
        <w:tc>
          <w:tcPr>
            <w:tcW w:w="1345" w:type="dxa"/>
          </w:tcPr>
          <w:p w:rsidR="00865AB0" w:rsidRPr="0001478E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0" w:type="dxa"/>
          </w:tcPr>
          <w:p w:rsidR="00865AB0" w:rsidRPr="0001478E" w:rsidRDefault="0080648D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465" w:type="dxa"/>
          </w:tcPr>
          <w:p w:rsidR="00865AB0" w:rsidRPr="0001478E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О.Б. Максюкова</w:t>
            </w:r>
          </w:p>
        </w:tc>
      </w:tr>
      <w:tr w:rsidR="00D41C17" w:rsidRPr="0001478E" w:rsidTr="00E26E02">
        <w:trPr>
          <w:trHeight w:val="281"/>
        </w:trPr>
        <w:tc>
          <w:tcPr>
            <w:tcW w:w="801" w:type="dxa"/>
          </w:tcPr>
          <w:p w:rsidR="00D41C17" w:rsidRPr="0001478E" w:rsidRDefault="00D41C17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7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41C17" w:rsidRPr="0001478E" w:rsidRDefault="008424C4" w:rsidP="00D41C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Лавринов А.</w:t>
            </w:r>
          </w:p>
        </w:tc>
        <w:tc>
          <w:tcPr>
            <w:tcW w:w="1345" w:type="dxa"/>
          </w:tcPr>
          <w:p w:rsidR="00D41C17" w:rsidRPr="0001478E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20" w:type="dxa"/>
          </w:tcPr>
          <w:p w:rsidR="00D41C17" w:rsidRPr="0001478E" w:rsidRDefault="0080648D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465" w:type="dxa"/>
          </w:tcPr>
          <w:p w:rsidR="00D41C17" w:rsidRPr="0001478E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С.В. Воронина</w:t>
            </w:r>
          </w:p>
        </w:tc>
      </w:tr>
    </w:tbl>
    <w:p w:rsidR="00B6156F" w:rsidRPr="00DC6DE9" w:rsidRDefault="00B6156F" w:rsidP="00D41C17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/>
          <w:sz w:val="6"/>
          <w:szCs w:val="6"/>
        </w:rPr>
      </w:pPr>
    </w:p>
    <w:p w:rsidR="00A11952" w:rsidRDefault="00D41C17" w:rsidP="00D41C1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424C4">
        <w:rPr>
          <w:rFonts w:ascii="Times New Roman" w:hAnsi="Times New Roman"/>
          <w:sz w:val="24"/>
          <w:szCs w:val="24"/>
        </w:rPr>
        <w:t>В 2016</w:t>
      </w:r>
      <w:r w:rsidR="00E26E02">
        <w:rPr>
          <w:rFonts w:ascii="Times New Roman" w:hAnsi="Times New Roman"/>
          <w:sz w:val="24"/>
          <w:szCs w:val="24"/>
        </w:rPr>
        <w:t xml:space="preserve"> году самый высокий балл – </w:t>
      </w:r>
      <w:r w:rsidR="006967F5">
        <w:rPr>
          <w:rFonts w:ascii="Times New Roman" w:hAnsi="Times New Roman"/>
          <w:sz w:val="24"/>
          <w:szCs w:val="24"/>
        </w:rPr>
        <w:t>75</w:t>
      </w:r>
      <w:r w:rsidR="00E26E02">
        <w:rPr>
          <w:rFonts w:ascii="Times New Roman" w:hAnsi="Times New Roman"/>
          <w:sz w:val="24"/>
          <w:szCs w:val="24"/>
        </w:rPr>
        <w:t xml:space="preserve">, </w:t>
      </w:r>
      <w:r w:rsidR="008424C4">
        <w:rPr>
          <w:rFonts w:ascii="Times New Roman" w:hAnsi="Times New Roman"/>
          <w:sz w:val="24"/>
          <w:szCs w:val="24"/>
        </w:rPr>
        <w:t xml:space="preserve">в 2015 – 94, </w:t>
      </w:r>
      <w:r w:rsidR="00E26E02">
        <w:rPr>
          <w:rFonts w:ascii="Times New Roman" w:hAnsi="Times New Roman"/>
          <w:sz w:val="24"/>
          <w:szCs w:val="24"/>
        </w:rPr>
        <w:t>в</w:t>
      </w:r>
      <w:r w:rsidRPr="00D41C17">
        <w:rPr>
          <w:rFonts w:ascii="Times New Roman" w:hAnsi="Times New Roman"/>
          <w:sz w:val="24"/>
          <w:szCs w:val="24"/>
        </w:rPr>
        <w:t xml:space="preserve"> 2014 году </w:t>
      </w:r>
      <w:r>
        <w:rPr>
          <w:rFonts w:ascii="Times New Roman" w:hAnsi="Times New Roman"/>
          <w:sz w:val="24"/>
          <w:szCs w:val="24"/>
        </w:rPr>
        <w:t>- 78</w:t>
      </w:r>
      <w:r w:rsidRPr="00D41C17">
        <w:rPr>
          <w:rFonts w:ascii="Times New Roman" w:hAnsi="Times New Roman"/>
          <w:sz w:val="24"/>
          <w:szCs w:val="24"/>
        </w:rPr>
        <w:t>.</w:t>
      </w:r>
    </w:p>
    <w:p w:rsidR="00A11952" w:rsidRDefault="00A11952" w:rsidP="00A1195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11952" w:rsidRDefault="00A11952" w:rsidP="00A1195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11952">
        <w:rPr>
          <w:rFonts w:ascii="Times New Roman" w:hAnsi="Times New Roman"/>
          <w:b/>
          <w:sz w:val="24"/>
          <w:szCs w:val="24"/>
          <w:u w:val="single"/>
        </w:rPr>
        <w:t>Распределение участников ЕГЭ по баллам</w:t>
      </w:r>
    </w:p>
    <w:p w:rsidR="00A11952" w:rsidRDefault="00A11952" w:rsidP="00A1195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501"/>
        <w:gridCol w:w="1943"/>
        <w:gridCol w:w="1943"/>
        <w:gridCol w:w="1943"/>
      </w:tblGrid>
      <w:tr w:rsidR="00A11952" w:rsidRPr="00A11952" w:rsidTr="00036D86">
        <w:tc>
          <w:tcPr>
            <w:tcW w:w="1384" w:type="dxa"/>
            <w:vMerge w:val="restart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№ ОО</w:t>
            </w:r>
          </w:p>
        </w:tc>
        <w:tc>
          <w:tcPr>
            <w:tcW w:w="2501" w:type="dxa"/>
            <w:vMerge w:val="restart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Количество участн</w:t>
            </w:r>
            <w:r w:rsidRPr="00A11952">
              <w:rPr>
                <w:rFonts w:ascii="Times New Roman" w:hAnsi="Times New Roman"/>
                <w:sz w:val="24"/>
                <w:szCs w:val="24"/>
              </w:rPr>
              <w:t>и</w:t>
            </w:r>
            <w:r w:rsidRPr="00A11952">
              <w:rPr>
                <w:rFonts w:ascii="Times New Roman" w:hAnsi="Times New Roman"/>
                <w:sz w:val="24"/>
                <w:szCs w:val="24"/>
              </w:rPr>
              <w:t>ков ЕГЭ</w:t>
            </w:r>
          </w:p>
        </w:tc>
        <w:tc>
          <w:tcPr>
            <w:tcW w:w="5829" w:type="dxa"/>
            <w:gridSpan w:val="3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A11952" w:rsidRPr="00A11952" w:rsidTr="00036D86">
        <w:tc>
          <w:tcPr>
            <w:tcW w:w="1384" w:type="dxa"/>
            <w:vMerge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  <w:vMerge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0-60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61-80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81-100</w:t>
            </w: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1" w:type="dxa"/>
          </w:tcPr>
          <w:p w:rsidR="00A11952" w:rsidRDefault="00A11952" w:rsidP="00036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1" w:type="dxa"/>
          </w:tcPr>
          <w:p w:rsidR="00A11952" w:rsidRPr="005E0BEB" w:rsidRDefault="00A11952" w:rsidP="00036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1" w:type="dxa"/>
          </w:tcPr>
          <w:p w:rsidR="00A11952" w:rsidRPr="005E0BEB" w:rsidRDefault="00A11952" w:rsidP="00036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FF4CDB">
              <w:rPr>
                <w:rFonts w:ascii="Times New Roman" w:hAnsi="Times New Roman"/>
              </w:rPr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FF4CDB">
              <w:rPr>
                <w:rFonts w:ascii="Times New Roman" w:hAnsi="Times New Roman"/>
              </w:rPr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FF4CDB">
              <w:rPr>
                <w:rFonts w:ascii="Times New Roman" w:hAnsi="Times New Roman"/>
              </w:rPr>
              <w:t>-</w:t>
            </w: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01" w:type="dxa"/>
          </w:tcPr>
          <w:p w:rsidR="00A11952" w:rsidRDefault="00A11952" w:rsidP="00036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43" w:type="dxa"/>
          </w:tcPr>
          <w:p w:rsidR="00A11952" w:rsidRPr="00A11952" w:rsidRDefault="00A11952" w:rsidP="00036D8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</w:tcPr>
          <w:p w:rsidR="00A11952" w:rsidRPr="00A11952" w:rsidRDefault="00A11952" w:rsidP="00036D8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</w:tcPr>
          <w:p w:rsidR="00A11952" w:rsidRPr="00A11952" w:rsidRDefault="00A11952" w:rsidP="00036D8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01" w:type="dxa"/>
          </w:tcPr>
          <w:p w:rsidR="00A11952" w:rsidRPr="005E0BEB" w:rsidRDefault="00A11952" w:rsidP="00036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01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B971F2"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B971F2"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B971F2">
              <w:t>-</w:t>
            </w: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01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B971F2"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B971F2"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B971F2">
              <w:t>-</w:t>
            </w: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01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B971F2"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B971F2"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B971F2">
              <w:t>-</w:t>
            </w: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01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8012EC">
              <w:rPr>
                <w:rFonts w:ascii="Times New Roman" w:hAnsi="Times New Roman"/>
              </w:rPr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B971F2"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B971F2"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B971F2">
              <w:t>-</w:t>
            </w: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01" w:type="dxa"/>
          </w:tcPr>
          <w:p w:rsidR="00A11952" w:rsidRPr="005E0BEB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B971F2"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B971F2"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B971F2">
              <w:t>-</w:t>
            </w: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01" w:type="dxa"/>
          </w:tcPr>
          <w:p w:rsidR="00A11952" w:rsidRPr="005E0BEB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01" w:type="dxa"/>
          </w:tcPr>
          <w:p w:rsidR="00A11952" w:rsidRPr="005E0BEB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CF075A"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CF075A"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CF075A">
              <w:t>-</w:t>
            </w: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01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CF075A"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CF075A"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CF075A">
              <w:t>-</w:t>
            </w: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01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CF075A"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CF075A">
              <w:t>-</w:t>
            </w:r>
          </w:p>
        </w:tc>
        <w:tc>
          <w:tcPr>
            <w:tcW w:w="1943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CF075A">
              <w:t>-</w:t>
            </w: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01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01" w:type="dxa"/>
          </w:tcPr>
          <w:p w:rsidR="00A11952" w:rsidRDefault="00A11952" w:rsidP="00A11952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5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01" w:type="dxa"/>
          </w:tcPr>
          <w:p w:rsidR="00A11952" w:rsidRDefault="00A11952" w:rsidP="00036D86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В(С)ОШ</w:t>
            </w:r>
          </w:p>
        </w:tc>
        <w:tc>
          <w:tcPr>
            <w:tcW w:w="2501" w:type="dxa"/>
          </w:tcPr>
          <w:p w:rsidR="00A11952" w:rsidRDefault="00A11952" w:rsidP="00036D86">
            <w:pPr>
              <w:spacing w:after="0" w:line="240" w:lineRule="auto"/>
              <w:contextualSpacing/>
              <w:jc w:val="center"/>
            </w:pPr>
            <w:r w:rsidRPr="00D966C8">
              <w:rPr>
                <w:rFonts w:ascii="Times New Roman" w:hAnsi="Times New Roman"/>
              </w:rPr>
              <w:t>-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952" w:rsidRPr="00A11952" w:rsidTr="00036D86">
        <w:tc>
          <w:tcPr>
            <w:tcW w:w="1384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195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501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195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43" w:type="dxa"/>
          </w:tcPr>
          <w:p w:rsidR="00A11952" w:rsidRPr="00A11952" w:rsidRDefault="00A11952" w:rsidP="00A11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A11952" w:rsidRDefault="00A11952" w:rsidP="00A1195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0648D" w:rsidRDefault="0080648D" w:rsidP="0080648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0648D">
        <w:rPr>
          <w:rFonts w:ascii="Times New Roman" w:hAnsi="Times New Roman"/>
          <w:b/>
          <w:sz w:val="24"/>
          <w:szCs w:val="24"/>
          <w:u w:val="single"/>
        </w:rPr>
        <w:t>Наи</w:t>
      </w:r>
      <w:r w:rsidR="0064778D">
        <w:rPr>
          <w:rFonts w:ascii="Times New Roman" w:hAnsi="Times New Roman"/>
          <w:b/>
          <w:sz w:val="24"/>
          <w:szCs w:val="24"/>
          <w:u w:val="single"/>
        </w:rPr>
        <w:t>меньшее</w:t>
      </w:r>
      <w:r w:rsidRPr="0080648D">
        <w:rPr>
          <w:rFonts w:ascii="Times New Roman" w:hAnsi="Times New Roman"/>
          <w:b/>
          <w:sz w:val="24"/>
          <w:szCs w:val="24"/>
          <w:u w:val="single"/>
        </w:rPr>
        <w:t xml:space="preserve"> количество баллов набрали выпускники:</w:t>
      </w:r>
    </w:p>
    <w:p w:rsidR="0080648D" w:rsidRPr="0080648D" w:rsidRDefault="0080648D" w:rsidP="0080648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1"/>
        <w:gridCol w:w="2144"/>
        <w:gridCol w:w="1345"/>
        <w:gridCol w:w="1320"/>
        <w:gridCol w:w="3465"/>
      </w:tblGrid>
      <w:tr w:rsidR="0080648D" w:rsidRPr="0080648D" w:rsidTr="0080648D">
        <w:trPr>
          <w:trHeight w:val="287"/>
        </w:trPr>
        <w:tc>
          <w:tcPr>
            <w:tcW w:w="801" w:type="dxa"/>
          </w:tcPr>
          <w:p w:rsidR="0080648D" w:rsidRPr="0080648D" w:rsidRDefault="0080648D" w:rsidP="0080648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0648D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0" w:type="auto"/>
          </w:tcPr>
          <w:p w:rsidR="0080648D" w:rsidRPr="0080648D" w:rsidRDefault="0080648D" w:rsidP="0080648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0648D">
              <w:rPr>
                <w:rFonts w:ascii="Times New Roman" w:hAnsi="Times New Roman"/>
                <w:b/>
                <w:sz w:val="24"/>
                <w:szCs w:val="24"/>
              </w:rPr>
              <w:t>Ф.И. выпускника</w:t>
            </w:r>
          </w:p>
        </w:tc>
        <w:tc>
          <w:tcPr>
            <w:tcW w:w="1345" w:type="dxa"/>
          </w:tcPr>
          <w:p w:rsidR="0080648D" w:rsidRPr="0080648D" w:rsidRDefault="0080648D" w:rsidP="0080648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0648D">
              <w:rPr>
                <w:rFonts w:ascii="Times New Roman" w:hAnsi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320" w:type="dxa"/>
          </w:tcPr>
          <w:p w:rsidR="0080648D" w:rsidRPr="0080648D" w:rsidRDefault="0080648D" w:rsidP="0080648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0648D">
              <w:rPr>
                <w:rFonts w:ascii="Times New Roman" w:hAnsi="Times New Roman"/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3465" w:type="dxa"/>
          </w:tcPr>
          <w:p w:rsidR="0080648D" w:rsidRPr="0080648D" w:rsidRDefault="0080648D" w:rsidP="0080648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0648D">
              <w:rPr>
                <w:rFonts w:ascii="Times New Roman" w:hAnsi="Times New Roman"/>
                <w:b/>
                <w:sz w:val="24"/>
                <w:szCs w:val="24"/>
              </w:rPr>
              <w:t>Ф.И.О. учителя</w:t>
            </w:r>
          </w:p>
        </w:tc>
      </w:tr>
      <w:tr w:rsidR="0080648D" w:rsidRPr="0080648D" w:rsidTr="0080648D">
        <w:trPr>
          <w:trHeight w:val="281"/>
        </w:trPr>
        <w:tc>
          <w:tcPr>
            <w:tcW w:w="801" w:type="dxa"/>
          </w:tcPr>
          <w:p w:rsidR="0080648D" w:rsidRPr="0080648D" w:rsidRDefault="0080648D" w:rsidP="0080648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064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0648D" w:rsidRPr="0080648D" w:rsidRDefault="0080648D" w:rsidP="0080648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Бяков А.</w:t>
            </w:r>
          </w:p>
        </w:tc>
        <w:tc>
          <w:tcPr>
            <w:tcW w:w="1345" w:type="dxa"/>
          </w:tcPr>
          <w:p w:rsidR="0080648D" w:rsidRPr="0080648D" w:rsidRDefault="0080648D" w:rsidP="0080648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0" w:type="dxa"/>
          </w:tcPr>
          <w:p w:rsidR="0080648D" w:rsidRPr="0080648D" w:rsidRDefault="0080648D" w:rsidP="0080648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465" w:type="dxa"/>
          </w:tcPr>
          <w:p w:rsidR="0080648D" w:rsidRDefault="0080648D" w:rsidP="0080648D">
            <w:pPr>
              <w:spacing w:after="0" w:line="240" w:lineRule="auto"/>
            </w:pPr>
            <w:r w:rsidRPr="00D97172">
              <w:rPr>
                <w:rFonts w:ascii="Times New Roman" w:hAnsi="Times New Roman"/>
                <w:sz w:val="24"/>
                <w:szCs w:val="24"/>
              </w:rPr>
              <w:t>Л.Н. Ясеновская</w:t>
            </w:r>
          </w:p>
        </w:tc>
      </w:tr>
      <w:tr w:rsidR="0080648D" w:rsidRPr="0080648D" w:rsidTr="0080648D">
        <w:trPr>
          <w:trHeight w:val="281"/>
        </w:trPr>
        <w:tc>
          <w:tcPr>
            <w:tcW w:w="801" w:type="dxa"/>
          </w:tcPr>
          <w:p w:rsidR="0080648D" w:rsidRPr="0080648D" w:rsidRDefault="0080648D" w:rsidP="0080648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064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0648D" w:rsidRPr="0080648D" w:rsidRDefault="0080648D" w:rsidP="0080648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Терещенко А.</w:t>
            </w:r>
          </w:p>
        </w:tc>
        <w:tc>
          <w:tcPr>
            <w:tcW w:w="1345" w:type="dxa"/>
          </w:tcPr>
          <w:p w:rsidR="0080648D" w:rsidRPr="0080648D" w:rsidRDefault="0080648D" w:rsidP="0080648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0" w:type="dxa"/>
          </w:tcPr>
          <w:p w:rsidR="0080648D" w:rsidRPr="0080648D" w:rsidRDefault="0080648D" w:rsidP="0080648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465" w:type="dxa"/>
          </w:tcPr>
          <w:p w:rsidR="0080648D" w:rsidRDefault="0080648D" w:rsidP="0080648D">
            <w:pPr>
              <w:spacing w:after="0" w:line="240" w:lineRule="auto"/>
            </w:pPr>
            <w:r w:rsidRPr="00D97172">
              <w:rPr>
                <w:rFonts w:ascii="Times New Roman" w:hAnsi="Times New Roman"/>
                <w:sz w:val="24"/>
                <w:szCs w:val="24"/>
              </w:rPr>
              <w:t>Л.Н. Ясеновская</w:t>
            </w:r>
          </w:p>
        </w:tc>
      </w:tr>
    </w:tbl>
    <w:p w:rsidR="006424C5" w:rsidRPr="00D41C17" w:rsidRDefault="006424C5" w:rsidP="00D41C1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C5FB2" w:rsidRPr="00DA0C33" w:rsidRDefault="00FC5FB2" w:rsidP="00FC5FB2">
      <w:pPr>
        <w:spacing w:before="24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DA0C33">
        <w:rPr>
          <w:rFonts w:ascii="Times New Roman" w:hAnsi="Times New Roman"/>
          <w:b/>
          <w:sz w:val="24"/>
          <w:szCs w:val="24"/>
        </w:rPr>
        <w:t>Характеристика экзаменационной работы</w:t>
      </w:r>
    </w:p>
    <w:p w:rsidR="00FC5FB2" w:rsidRPr="00DA0C33" w:rsidRDefault="00FC5FB2" w:rsidP="00FC5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 xml:space="preserve">Каждый вариант экзаменационной работы состоит из двух частей и включает </w:t>
      </w:r>
      <w:r w:rsidRPr="00DA0C33">
        <w:rPr>
          <w:rFonts w:ascii="Times New Roman" w:hAnsi="Times New Roman"/>
          <w:sz w:val="24"/>
          <w:szCs w:val="24"/>
        </w:rPr>
        <w:br/>
        <w:t>в себя 27 заданий, различающихся формой и уровнем сложности.</w:t>
      </w:r>
    </w:p>
    <w:p w:rsidR="00FC5FB2" w:rsidRPr="00DA0C33" w:rsidRDefault="00FC5FB2" w:rsidP="00FC5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Часть 1 содержит 23 задания базового, повышенного и высокого уровней сложности. В этой части собраны задания с кратким ответом, подразумевающие самостоятельное фо</w:t>
      </w:r>
      <w:r w:rsidRPr="00DA0C33">
        <w:rPr>
          <w:rFonts w:ascii="Times New Roman" w:hAnsi="Times New Roman"/>
          <w:sz w:val="24"/>
          <w:szCs w:val="24"/>
        </w:rPr>
        <w:t>р</w:t>
      </w:r>
      <w:r w:rsidRPr="00DA0C33">
        <w:rPr>
          <w:rFonts w:ascii="Times New Roman" w:hAnsi="Times New Roman"/>
          <w:sz w:val="24"/>
          <w:szCs w:val="24"/>
        </w:rPr>
        <w:t>мулирование и запись ответа в виде числа или последовательности символов. Задания пр</w:t>
      </w:r>
      <w:r w:rsidRPr="00DA0C33">
        <w:rPr>
          <w:rFonts w:ascii="Times New Roman" w:hAnsi="Times New Roman"/>
          <w:sz w:val="24"/>
          <w:szCs w:val="24"/>
        </w:rPr>
        <w:t>о</w:t>
      </w:r>
      <w:r w:rsidRPr="00DA0C33">
        <w:rPr>
          <w:rFonts w:ascii="Times New Roman" w:hAnsi="Times New Roman"/>
          <w:sz w:val="24"/>
          <w:szCs w:val="24"/>
        </w:rPr>
        <w:t>веряют материал всех тематических блоков. В 1 части 12 заданий относится к базовому уровню, 10 заданий к повышенному уровню сложности, 1 задание – к высокому уровню сложности.</w:t>
      </w:r>
    </w:p>
    <w:p w:rsidR="00FC5FB2" w:rsidRPr="00DA0C33" w:rsidRDefault="00FC5FB2" w:rsidP="00FC5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В экзаменационной работе предложены следующие разновидности заданий с кратким ответом:</w:t>
      </w:r>
    </w:p>
    <w:p w:rsidR="00FC5FB2" w:rsidRPr="00DA0C33" w:rsidRDefault="00FC5FB2" w:rsidP="00FC5FB2">
      <w:pPr>
        <w:pStyle w:val="ab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задания на выбор и запись одного или нескольких правильных ответов из предложе</w:t>
      </w:r>
      <w:r w:rsidRPr="00DA0C33">
        <w:rPr>
          <w:rFonts w:ascii="Times New Roman" w:hAnsi="Times New Roman"/>
          <w:sz w:val="24"/>
          <w:szCs w:val="24"/>
        </w:rPr>
        <w:t>н</w:t>
      </w:r>
      <w:r w:rsidRPr="00DA0C33">
        <w:rPr>
          <w:rFonts w:ascii="Times New Roman" w:hAnsi="Times New Roman"/>
          <w:sz w:val="24"/>
          <w:szCs w:val="24"/>
        </w:rPr>
        <w:t>ного перечня ответов;</w:t>
      </w:r>
    </w:p>
    <w:p w:rsidR="00FC5FB2" w:rsidRPr="00DA0C33" w:rsidRDefault="00FC5FB2" w:rsidP="00FC5FB2">
      <w:pPr>
        <w:pStyle w:val="ab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задания на вычисление определенной величины;</w:t>
      </w:r>
    </w:p>
    <w:p w:rsidR="00FC5FB2" w:rsidRPr="00DA0C33" w:rsidRDefault="00FC5FB2" w:rsidP="00FC5FB2">
      <w:pPr>
        <w:pStyle w:val="ab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задания на установление правильной последовательности, представленной в виде строки символов по определенному алгоритму.</w:t>
      </w:r>
    </w:p>
    <w:p w:rsidR="00FC5FB2" w:rsidRPr="00DA0C33" w:rsidRDefault="00FC5FB2" w:rsidP="00FC5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Ответ на задания части 1 дается соответствующей записью в виде натурального числа или последовательности символов (букв и цифр), записанных без пробелов и других разд</w:t>
      </w:r>
      <w:r w:rsidRPr="00DA0C33">
        <w:rPr>
          <w:rFonts w:ascii="Times New Roman" w:hAnsi="Times New Roman"/>
          <w:sz w:val="24"/>
          <w:szCs w:val="24"/>
        </w:rPr>
        <w:t>е</w:t>
      </w:r>
      <w:r w:rsidRPr="00DA0C33">
        <w:rPr>
          <w:rFonts w:ascii="Times New Roman" w:hAnsi="Times New Roman"/>
          <w:sz w:val="24"/>
          <w:szCs w:val="24"/>
        </w:rPr>
        <w:t>лителей.</w:t>
      </w:r>
    </w:p>
    <w:p w:rsidR="00FC5FB2" w:rsidRPr="00DA0C33" w:rsidRDefault="00FC5FB2" w:rsidP="00FC5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Часть 2 содержит 4 задания, первое из которых повышенного уровня сложности, остальные 3 задания высокого уровня сложности. Задания этой части подразумевают запись развернутого ответа в произвольной форме. Задания части 2 направлены на проверку сфо</w:t>
      </w:r>
      <w:r w:rsidRPr="00DA0C33">
        <w:rPr>
          <w:rFonts w:ascii="Times New Roman" w:hAnsi="Times New Roman"/>
          <w:sz w:val="24"/>
          <w:szCs w:val="24"/>
        </w:rPr>
        <w:t>р</w:t>
      </w:r>
      <w:r w:rsidRPr="00DA0C33">
        <w:rPr>
          <w:rFonts w:ascii="Times New Roman" w:hAnsi="Times New Roman"/>
          <w:sz w:val="24"/>
          <w:szCs w:val="24"/>
        </w:rPr>
        <w:t>мированности важнейших умений записи и анализа алгоритмов, предусмотренных требов</w:t>
      </w:r>
      <w:r w:rsidRPr="00DA0C33">
        <w:rPr>
          <w:rFonts w:ascii="Times New Roman" w:hAnsi="Times New Roman"/>
          <w:sz w:val="24"/>
          <w:szCs w:val="24"/>
        </w:rPr>
        <w:t>а</w:t>
      </w:r>
      <w:r w:rsidRPr="00DA0C33">
        <w:rPr>
          <w:rFonts w:ascii="Times New Roman" w:hAnsi="Times New Roman"/>
          <w:sz w:val="24"/>
          <w:szCs w:val="24"/>
        </w:rPr>
        <w:t>ниями к обязательному уровню подготовки по информатике учащихся средних общеобраз</w:t>
      </w:r>
      <w:r w:rsidRPr="00DA0C33">
        <w:rPr>
          <w:rFonts w:ascii="Times New Roman" w:hAnsi="Times New Roman"/>
          <w:sz w:val="24"/>
          <w:szCs w:val="24"/>
        </w:rPr>
        <w:t>о</w:t>
      </w:r>
      <w:r w:rsidRPr="00DA0C33">
        <w:rPr>
          <w:rFonts w:ascii="Times New Roman" w:hAnsi="Times New Roman"/>
          <w:sz w:val="24"/>
          <w:szCs w:val="24"/>
        </w:rPr>
        <w:t>вательных учреждений. Эти умения проверяются на повышенном и высоком уровнях сло</w:t>
      </w:r>
      <w:r w:rsidRPr="00DA0C33">
        <w:rPr>
          <w:rFonts w:ascii="Times New Roman" w:hAnsi="Times New Roman"/>
          <w:sz w:val="24"/>
          <w:szCs w:val="24"/>
        </w:rPr>
        <w:t>ж</w:t>
      </w:r>
      <w:r w:rsidRPr="00DA0C33">
        <w:rPr>
          <w:rFonts w:ascii="Times New Roman" w:hAnsi="Times New Roman"/>
          <w:sz w:val="24"/>
          <w:szCs w:val="24"/>
        </w:rPr>
        <w:t>ности. Также на высоком уровне сложности проверяются умения по теме «Технология пр</w:t>
      </w:r>
      <w:r w:rsidRPr="00DA0C33">
        <w:rPr>
          <w:rFonts w:ascii="Times New Roman" w:hAnsi="Times New Roman"/>
          <w:sz w:val="24"/>
          <w:szCs w:val="24"/>
        </w:rPr>
        <w:t>о</w:t>
      </w:r>
      <w:r w:rsidRPr="00DA0C33">
        <w:rPr>
          <w:rFonts w:ascii="Times New Roman" w:hAnsi="Times New Roman"/>
          <w:sz w:val="24"/>
          <w:szCs w:val="24"/>
        </w:rPr>
        <w:t>граммирования».</w:t>
      </w:r>
    </w:p>
    <w:p w:rsidR="00FC5FB2" w:rsidRPr="00DA0C33" w:rsidRDefault="00FC5FB2" w:rsidP="00FC5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При выполнении любого из заданий КИМ от экзаменуемого требуется решить тем</w:t>
      </w:r>
      <w:r w:rsidRPr="00DA0C33">
        <w:rPr>
          <w:rFonts w:ascii="Times New Roman" w:hAnsi="Times New Roman"/>
          <w:sz w:val="24"/>
          <w:szCs w:val="24"/>
        </w:rPr>
        <w:t>а</w:t>
      </w:r>
      <w:r w:rsidRPr="00DA0C33">
        <w:rPr>
          <w:rFonts w:ascii="Times New Roman" w:hAnsi="Times New Roman"/>
          <w:sz w:val="24"/>
          <w:szCs w:val="24"/>
        </w:rPr>
        <w:t>тическую задачу: либо прямо использовать известное правило, алгоритм, умение, либо в</w:t>
      </w:r>
      <w:r w:rsidRPr="00DA0C33">
        <w:rPr>
          <w:rFonts w:ascii="Times New Roman" w:hAnsi="Times New Roman"/>
          <w:sz w:val="24"/>
          <w:szCs w:val="24"/>
        </w:rPr>
        <w:t>ы</w:t>
      </w:r>
      <w:r w:rsidRPr="00DA0C33">
        <w:rPr>
          <w:rFonts w:ascii="Times New Roman" w:hAnsi="Times New Roman"/>
          <w:sz w:val="24"/>
          <w:szCs w:val="24"/>
        </w:rPr>
        <w:t>брать из общего количества изученных понятий и алгоритмов наиболее подходящее и пр</w:t>
      </w:r>
      <w:r w:rsidRPr="00DA0C33">
        <w:rPr>
          <w:rFonts w:ascii="Times New Roman" w:hAnsi="Times New Roman"/>
          <w:sz w:val="24"/>
          <w:szCs w:val="24"/>
        </w:rPr>
        <w:t>и</w:t>
      </w:r>
      <w:r w:rsidRPr="00DA0C33">
        <w:rPr>
          <w:rFonts w:ascii="Times New Roman" w:hAnsi="Times New Roman"/>
          <w:sz w:val="24"/>
          <w:szCs w:val="24"/>
        </w:rPr>
        <w:t>менить его в известной или новой ситуации.</w:t>
      </w:r>
    </w:p>
    <w:p w:rsidR="00FC5FB2" w:rsidRPr="00DA0C33" w:rsidRDefault="00FC5FB2" w:rsidP="00FC5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Знание теоретического материала проверяется косвенно через понимание использу</w:t>
      </w:r>
      <w:r w:rsidRPr="00DA0C33">
        <w:rPr>
          <w:rFonts w:ascii="Times New Roman" w:hAnsi="Times New Roman"/>
          <w:sz w:val="24"/>
          <w:szCs w:val="24"/>
        </w:rPr>
        <w:t>е</w:t>
      </w:r>
      <w:r w:rsidRPr="00DA0C33">
        <w:rPr>
          <w:rFonts w:ascii="Times New Roman" w:hAnsi="Times New Roman"/>
          <w:sz w:val="24"/>
          <w:szCs w:val="24"/>
        </w:rPr>
        <w:t>мой терминологии, взаимосвязей основных понятий, размерностей единиц и т.д. при выпо</w:t>
      </w:r>
      <w:r w:rsidRPr="00DA0C33">
        <w:rPr>
          <w:rFonts w:ascii="Times New Roman" w:hAnsi="Times New Roman"/>
          <w:sz w:val="24"/>
          <w:szCs w:val="24"/>
        </w:rPr>
        <w:t>л</w:t>
      </w:r>
      <w:r w:rsidRPr="00DA0C33">
        <w:rPr>
          <w:rFonts w:ascii="Times New Roman" w:hAnsi="Times New Roman"/>
          <w:sz w:val="24"/>
          <w:szCs w:val="24"/>
        </w:rPr>
        <w:t>нении экзаменуемыми практических заданий по различным темам предмета.</w:t>
      </w:r>
    </w:p>
    <w:p w:rsidR="00FC5FB2" w:rsidRPr="00DA0C33" w:rsidRDefault="00FC5FB2" w:rsidP="00FC5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Таким образом, в КИМ по информатике и ИКТ проверяется освоение теоретического материала из разделов:</w:t>
      </w:r>
    </w:p>
    <w:p w:rsidR="00FC5FB2" w:rsidRPr="00DA0C33" w:rsidRDefault="00FC5FB2" w:rsidP="00FC5FB2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единицы измерения информации;</w:t>
      </w:r>
    </w:p>
    <w:p w:rsidR="00FC5FB2" w:rsidRPr="00DA0C33" w:rsidRDefault="00FC5FB2" w:rsidP="00FC5FB2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принципы кодирования;</w:t>
      </w:r>
    </w:p>
    <w:p w:rsidR="00FC5FB2" w:rsidRPr="00DA0C33" w:rsidRDefault="00FC5FB2" w:rsidP="00FC5FB2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системы счисления;</w:t>
      </w:r>
    </w:p>
    <w:p w:rsidR="00FC5FB2" w:rsidRPr="00DA0C33" w:rsidRDefault="00FC5FB2" w:rsidP="00FC5FB2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моделирование;</w:t>
      </w:r>
    </w:p>
    <w:p w:rsidR="00FC5FB2" w:rsidRPr="00DA0C33" w:rsidRDefault="00FC5FB2" w:rsidP="00FC5FB2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понятие алгоритма, его свойств, способов записи;</w:t>
      </w:r>
    </w:p>
    <w:p w:rsidR="00FC5FB2" w:rsidRPr="00DA0C33" w:rsidRDefault="00FC5FB2" w:rsidP="00FC5FB2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основные алгоритмические конструкции;</w:t>
      </w:r>
    </w:p>
    <w:p w:rsidR="00FC5FB2" w:rsidRPr="00DA0C33" w:rsidRDefault="00FC5FB2" w:rsidP="00FC5FB2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lastRenderedPageBreak/>
        <w:t>основные понятия, используемые в информационных и коммуникационных технол</w:t>
      </w:r>
      <w:r w:rsidRPr="00DA0C33">
        <w:rPr>
          <w:rFonts w:ascii="Times New Roman" w:hAnsi="Times New Roman"/>
          <w:sz w:val="24"/>
          <w:szCs w:val="24"/>
        </w:rPr>
        <w:t>о</w:t>
      </w:r>
      <w:r w:rsidRPr="00DA0C33">
        <w:rPr>
          <w:rFonts w:ascii="Times New Roman" w:hAnsi="Times New Roman"/>
          <w:sz w:val="24"/>
          <w:szCs w:val="24"/>
        </w:rPr>
        <w:t>гиях.</w:t>
      </w:r>
    </w:p>
    <w:p w:rsidR="00FC5FB2" w:rsidRPr="00DA0C33" w:rsidRDefault="00FC5FB2" w:rsidP="00FC5FB2">
      <w:pPr>
        <w:spacing w:before="240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Материал на проверку сформированности умений применять свои знания в стандар</w:t>
      </w:r>
      <w:r w:rsidRPr="00DA0C33">
        <w:rPr>
          <w:rFonts w:ascii="Times New Roman" w:hAnsi="Times New Roman"/>
          <w:sz w:val="24"/>
          <w:szCs w:val="24"/>
        </w:rPr>
        <w:t>т</w:t>
      </w:r>
      <w:r w:rsidRPr="00DA0C33">
        <w:rPr>
          <w:rFonts w:ascii="Times New Roman" w:hAnsi="Times New Roman"/>
          <w:sz w:val="24"/>
          <w:szCs w:val="24"/>
        </w:rPr>
        <w:t>ной ситуации входит обе части экзаменационной работы. Это следующие умения:</w:t>
      </w:r>
    </w:p>
    <w:p w:rsidR="00FC5FB2" w:rsidRPr="00DA0C33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анализировать однозначность двоичного кода;</w:t>
      </w:r>
    </w:p>
    <w:p w:rsidR="00FC5FB2" w:rsidRPr="00DA0C33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формировать для логической функции таблицу истинности и логическую схему;</w:t>
      </w:r>
    </w:p>
    <w:p w:rsidR="00FC5FB2" w:rsidRPr="00DA0C33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оперировать массивами данных;</w:t>
      </w:r>
    </w:p>
    <w:p w:rsidR="00FC5FB2" w:rsidRPr="00DA0C33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подсчитать информационный объем сообщения;</w:t>
      </w:r>
    </w:p>
    <w:p w:rsidR="00FC5FB2" w:rsidRPr="00DA0C33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искать кратчайший путь в графе, осуществлять обход графа;</w:t>
      </w:r>
    </w:p>
    <w:p w:rsidR="00FC5FB2" w:rsidRPr="00DA0C33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осуществлять перевод из одной системы счисления в другую;</w:t>
      </w:r>
    </w:p>
    <w:p w:rsidR="00FC5FB2" w:rsidRPr="00DA0C33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использовать стандартные алгоритмические конструкции при программировании;</w:t>
      </w:r>
    </w:p>
    <w:p w:rsidR="00FC5FB2" w:rsidRPr="00DA0C33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формально исполнять алгоритмы, записанные на естественных и алгоритмических языках, в том числе на языках программирования;</w:t>
      </w:r>
    </w:p>
    <w:p w:rsidR="00FC5FB2" w:rsidRPr="00DA0C33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определять мощность адресного пространства компьютерной сети по маске подсети в протоколе TCP/IP;</w:t>
      </w:r>
    </w:p>
    <w:p w:rsidR="00FC5FB2" w:rsidRPr="00DA0C33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оценить результат работы известного программного обеспечения;</w:t>
      </w:r>
    </w:p>
    <w:p w:rsidR="00FC5FB2" w:rsidRPr="00DA0C33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формулировать запросы к базам данных и поисковым системам.</w:t>
      </w:r>
    </w:p>
    <w:p w:rsidR="00FC5FB2" w:rsidRPr="00DA0C33" w:rsidRDefault="00FC5FB2" w:rsidP="00FC5FB2">
      <w:pPr>
        <w:spacing w:before="240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Материал на проверку сформированности умений применять свои знания в новой с</w:t>
      </w:r>
      <w:r w:rsidRPr="00DA0C33">
        <w:rPr>
          <w:rFonts w:ascii="Times New Roman" w:hAnsi="Times New Roman"/>
          <w:sz w:val="24"/>
          <w:szCs w:val="24"/>
        </w:rPr>
        <w:t>и</w:t>
      </w:r>
      <w:r w:rsidRPr="00DA0C33">
        <w:rPr>
          <w:rFonts w:ascii="Times New Roman" w:hAnsi="Times New Roman"/>
          <w:sz w:val="24"/>
          <w:szCs w:val="24"/>
        </w:rPr>
        <w:t>туации также входит в обе части экзаменационной работы. Это следующие сложные умения:</w:t>
      </w:r>
    </w:p>
    <w:p w:rsidR="00FC5FB2" w:rsidRPr="00DA0C33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анализировать обстановку исполнителя алгоритма;</w:t>
      </w:r>
    </w:p>
    <w:p w:rsidR="00FC5FB2" w:rsidRPr="00DA0C33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определять основание системы счисления по свойствам записи чисел;</w:t>
      </w:r>
    </w:p>
    <w:p w:rsidR="00FC5FB2" w:rsidRPr="00DA0C33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описывать свойства двоичной последовательности по алгоритму ее построения;</w:t>
      </w:r>
    </w:p>
    <w:p w:rsidR="00FC5FB2" w:rsidRPr="00DA0C33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осуществлять преобразования логических выражений;</w:t>
      </w:r>
    </w:p>
    <w:p w:rsidR="00FC5FB2" w:rsidRPr="00DA0C33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моделировать результаты поиска в сети Интернет;</w:t>
      </w:r>
    </w:p>
    <w:p w:rsidR="00FC5FB2" w:rsidRPr="00DA0C33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анализировать результат исполнения алгоритма;</w:t>
      </w:r>
    </w:p>
    <w:p w:rsidR="00FC5FB2" w:rsidRPr="00DA0C33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анализировать текст программы с точки зрения соответствия записанного алгоритма поставленной задаче и изменять его в соответствии с заданием;</w:t>
      </w:r>
    </w:p>
    <w:p w:rsidR="00FC5FB2" w:rsidRPr="00DA0C33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умение построить дерево игры по заданному алгоритму и обосновать выигрышную стратегию;</w:t>
      </w:r>
    </w:p>
    <w:p w:rsidR="00FC5FB2" w:rsidRPr="00DA0C33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реализовывать сложный алгоритм с использованием современных систем программ</w:t>
      </w:r>
      <w:r w:rsidRPr="00DA0C33">
        <w:rPr>
          <w:rFonts w:ascii="Times New Roman" w:hAnsi="Times New Roman"/>
          <w:sz w:val="24"/>
          <w:szCs w:val="24"/>
        </w:rPr>
        <w:t>и</w:t>
      </w:r>
      <w:r w:rsidRPr="00DA0C33">
        <w:rPr>
          <w:rFonts w:ascii="Times New Roman" w:hAnsi="Times New Roman"/>
          <w:sz w:val="24"/>
          <w:szCs w:val="24"/>
        </w:rPr>
        <w:t>рования.</w:t>
      </w:r>
    </w:p>
    <w:p w:rsidR="00FC5FB2" w:rsidRPr="00512A3E" w:rsidRDefault="00FC5FB2" w:rsidP="00FC5FB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739E9" w:rsidRPr="003739E9" w:rsidRDefault="00EC4282" w:rsidP="00EC42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Результат</w:t>
      </w:r>
      <w:r w:rsidR="003739E9" w:rsidRPr="003739E9">
        <w:rPr>
          <w:rFonts w:ascii="Times New Roman" w:hAnsi="Times New Roman"/>
          <w:b/>
          <w:sz w:val="24"/>
          <w:szCs w:val="24"/>
          <w:u w:val="single"/>
        </w:rPr>
        <w:t xml:space="preserve"> выполненных заданий каждой части</w:t>
      </w:r>
    </w:p>
    <w:p w:rsidR="003739E9" w:rsidRPr="003739E9" w:rsidRDefault="003739E9" w:rsidP="00EC42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739E9" w:rsidRPr="00EC4282" w:rsidRDefault="00EC4282" w:rsidP="00EC42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C4282">
        <w:rPr>
          <w:rFonts w:ascii="Times New Roman" w:hAnsi="Times New Roman"/>
          <w:b/>
          <w:sz w:val="24"/>
          <w:szCs w:val="24"/>
          <w:u w:val="single"/>
        </w:rPr>
        <w:t>Результат</w:t>
      </w:r>
      <w:r w:rsidR="003739E9" w:rsidRPr="00EC4282">
        <w:rPr>
          <w:rFonts w:ascii="Times New Roman" w:hAnsi="Times New Roman"/>
          <w:b/>
          <w:sz w:val="24"/>
          <w:szCs w:val="24"/>
          <w:u w:val="single"/>
        </w:rPr>
        <w:t xml:space="preserve"> выполнения заданий 1 части</w:t>
      </w:r>
    </w:p>
    <w:p w:rsidR="003739E9" w:rsidRPr="003739E9" w:rsidRDefault="003739E9" w:rsidP="00EC42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pPr w:leftFromText="180" w:rightFromText="180" w:vertAnchor="text" w:tblpXSpec="center" w:tblpY="1"/>
        <w:tblOverlap w:val="never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91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4778D" w:rsidRPr="00494623" w:rsidTr="00B776BB">
        <w:trPr>
          <w:trHeight w:val="420"/>
        </w:trPr>
        <w:tc>
          <w:tcPr>
            <w:tcW w:w="919" w:type="dxa"/>
            <w:vMerge w:val="restart"/>
          </w:tcPr>
          <w:p w:rsidR="0064778D" w:rsidRPr="00494623" w:rsidRDefault="0064778D" w:rsidP="007C48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</w:p>
        </w:tc>
        <w:tc>
          <w:tcPr>
            <w:tcW w:w="919" w:type="dxa"/>
            <w:vMerge w:val="restart"/>
            <w:vAlign w:val="center"/>
          </w:tcPr>
          <w:p w:rsidR="0064778D" w:rsidRPr="00494623" w:rsidRDefault="0064778D" w:rsidP="00DE5F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8505" w:type="dxa"/>
            <w:gridSpan w:val="12"/>
            <w:vAlign w:val="center"/>
          </w:tcPr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78D">
              <w:rPr>
                <w:rFonts w:ascii="Times New Roman" w:hAnsi="Times New Roman"/>
                <w:b/>
                <w:bCs/>
                <w:sz w:val="24"/>
                <w:szCs w:val="24"/>
              </w:rPr>
              <w:t>% уч-ся, верно выполнивших задание</w:t>
            </w:r>
          </w:p>
        </w:tc>
      </w:tr>
      <w:tr w:rsidR="0064778D" w:rsidRPr="00494623" w:rsidTr="00451619">
        <w:trPr>
          <w:trHeight w:val="420"/>
        </w:trPr>
        <w:tc>
          <w:tcPr>
            <w:tcW w:w="919" w:type="dxa"/>
            <w:vMerge/>
          </w:tcPr>
          <w:p w:rsidR="0064778D" w:rsidRPr="00494623" w:rsidRDefault="0064778D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  <w:vMerge/>
            <w:vAlign w:val="center"/>
          </w:tcPr>
          <w:p w:rsidR="0064778D" w:rsidRPr="00494623" w:rsidRDefault="0064778D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8" w:type="dxa"/>
            <w:vAlign w:val="center"/>
          </w:tcPr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8" w:type="dxa"/>
            <w:vAlign w:val="center"/>
          </w:tcPr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  <w:p w:rsidR="0064778D" w:rsidRPr="00494623" w:rsidRDefault="0064778D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</w:tr>
      <w:tr w:rsidR="002C1475" w:rsidRPr="00494623" w:rsidTr="00F230BC">
        <w:trPr>
          <w:trHeight w:val="222"/>
        </w:trPr>
        <w:tc>
          <w:tcPr>
            <w:tcW w:w="91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C1475" w:rsidRPr="00494623" w:rsidTr="00F230BC">
        <w:trPr>
          <w:trHeight w:val="222"/>
        </w:trPr>
        <w:tc>
          <w:tcPr>
            <w:tcW w:w="919" w:type="dxa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19" w:type="dxa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05D02" w:rsidRPr="00494623" w:rsidTr="00605D02">
        <w:trPr>
          <w:trHeight w:val="222"/>
        </w:trPr>
        <w:tc>
          <w:tcPr>
            <w:tcW w:w="919" w:type="dxa"/>
          </w:tcPr>
          <w:p w:rsidR="00605D02" w:rsidRPr="00494623" w:rsidRDefault="00605D02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19" w:type="dxa"/>
          </w:tcPr>
          <w:p w:rsidR="00605D02" w:rsidRPr="00494623" w:rsidRDefault="00605D02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51619" w:rsidRPr="00494623" w:rsidTr="005B6ED1">
        <w:trPr>
          <w:trHeight w:val="222"/>
        </w:trPr>
        <w:tc>
          <w:tcPr>
            <w:tcW w:w="919" w:type="dxa"/>
            <w:vAlign w:val="center"/>
          </w:tcPr>
          <w:p w:rsidR="00451619" w:rsidRPr="00494623" w:rsidRDefault="00A6526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1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94623" w:rsidRPr="00494623" w:rsidTr="006967F5">
        <w:trPr>
          <w:trHeight w:val="222"/>
        </w:trPr>
        <w:tc>
          <w:tcPr>
            <w:tcW w:w="919" w:type="dxa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19" w:type="dxa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C1475" w:rsidRPr="00494623" w:rsidTr="00451619">
        <w:trPr>
          <w:trHeight w:val="222"/>
        </w:trPr>
        <w:tc>
          <w:tcPr>
            <w:tcW w:w="919" w:type="dxa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="00494623" w:rsidRPr="00494623">
              <w:rPr>
                <w:rFonts w:ascii="Times New Roman" w:hAnsi="Times New Roman"/>
                <w:b/>
                <w:sz w:val="24"/>
                <w:szCs w:val="24"/>
              </w:rPr>
              <w:t xml:space="preserve"> чел</w:t>
            </w:r>
          </w:p>
        </w:tc>
        <w:tc>
          <w:tcPr>
            <w:tcW w:w="919" w:type="dxa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5265" w:rsidRPr="00494623" w:rsidTr="005B6ED1">
        <w:trPr>
          <w:trHeight w:val="222"/>
        </w:trPr>
        <w:tc>
          <w:tcPr>
            <w:tcW w:w="1838" w:type="dxa"/>
            <w:gridSpan w:val="2"/>
          </w:tcPr>
          <w:p w:rsidR="00A65265" w:rsidRPr="00494623" w:rsidRDefault="00A6526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% 2017</w:t>
            </w:r>
          </w:p>
        </w:tc>
        <w:tc>
          <w:tcPr>
            <w:tcW w:w="708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87,5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87,5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708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87,5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87,5</w:t>
            </w:r>
          </w:p>
        </w:tc>
        <w:tc>
          <w:tcPr>
            <w:tcW w:w="708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62,5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62,5</w:t>
            </w:r>
          </w:p>
        </w:tc>
      </w:tr>
      <w:tr w:rsidR="001E75E5" w:rsidRPr="00494623" w:rsidTr="005B6ED1">
        <w:trPr>
          <w:trHeight w:val="222"/>
        </w:trPr>
        <w:tc>
          <w:tcPr>
            <w:tcW w:w="1838" w:type="dxa"/>
            <w:gridSpan w:val="2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% 2016</w:t>
            </w:r>
          </w:p>
        </w:tc>
        <w:tc>
          <w:tcPr>
            <w:tcW w:w="708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1E75E5" w:rsidRPr="00494623" w:rsidTr="005B6ED1">
        <w:trPr>
          <w:trHeight w:val="222"/>
        </w:trPr>
        <w:tc>
          <w:tcPr>
            <w:tcW w:w="1838" w:type="dxa"/>
            <w:gridSpan w:val="2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% 2015</w:t>
            </w:r>
          </w:p>
        </w:tc>
        <w:tc>
          <w:tcPr>
            <w:tcW w:w="708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90,9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</w:tr>
    </w:tbl>
    <w:p w:rsidR="003739E9" w:rsidRPr="00451619" w:rsidRDefault="003739E9" w:rsidP="00EC42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tbl>
      <w:tblPr>
        <w:tblpPr w:leftFromText="180" w:rightFromText="180" w:vertAnchor="text" w:tblpXSpec="center" w:tblpY="1"/>
        <w:tblOverlap w:val="never"/>
        <w:tblW w:w="10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9"/>
        <w:gridCol w:w="1095"/>
        <w:gridCol w:w="692"/>
        <w:gridCol w:w="693"/>
        <w:gridCol w:w="692"/>
        <w:gridCol w:w="693"/>
        <w:gridCol w:w="692"/>
        <w:gridCol w:w="693"/>
        <w:gridCol w:w="692"/>
        <w:gridCol w:w="693"/>
        <w:gridCol w:w="692"/>
        <w:gridCol w:w="693"/>
        <w:gridCol w:w="692"/>
      </w:tblGrid>
      <w:tr w:rsidR="00A65265" w:rsidRPr="00494623" w:rsidTr="00494623">
        <w:trPr>
          <w:trHeight w:val="222"/>
        </w:trPr>
        <w:tc>
          <w:tcPr>
            <w:tcW w:w="1589" w:type="dxa"/>
            <w:vAlign w:val="center"/>
          </w:tcPr>
          <w:p w:rsidR="00A65265" w:rsidRPr="00494623" w:rsidRDefault="00A6526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</w:p>
        </w:tc>
        <w:tc>
          <w:tcPr>
            <w:tcW w:w="1095" w:type="dxa"/>
            <w:vAlign w:val="center"/>
          </w:tcPr>
          <w:p w:rsidR="00A65265" w:rsidRPr="00494623" w:rsidRDefault="00A6526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  <w:r w:rsidRPr="00494623">
              <w:rPr>
                <w:rFonts w:ascii="Times New Roman" w:hAnsi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692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13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(1)</w:t>
            </w:r>
          </w:p>
        </w:tc>
        <w:tc>
          <w:tcPr>
            <w:tcW w:w="693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14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(1)</w:t>
            </w:r>
          </w:p>
        </w:tc>
        <w:tc>
          <w:tcPr>
            <w:tcW w:w="692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15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(1)</w:t>
            </w:r>
          </w:p>
        </w:tc>
        <w:tc>
          <w:tcPr>
            <w:tcW w:w="693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16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(1)</w:t>
            </w:r>
          </w:p>
        </w:tc>
        <w:tc>
          <w:tcPr>
            <w:tcW w:w="692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17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(1)</w:t>
            </w:r>
          </w:p>
        </w:tc>
        <w:tc>
          <w:tcPr>
            <w:tcW w:w="693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18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(1)</w:t>
            </w:r>
          </w:p>
        </w:tc>
        <w:tc>
          <w:tcPr>
            <w:tcW w:w="692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19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(1)</w:t>
            </w:r>
          </w:p>
        </w:tc>
        <w:tc>
          <w:tcPr>
            <w:tcW w:w="693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20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(1)</w:t>
            </w:r>
          </w:p>
        </w:tc>
        <w:tc>
          <w:tcPr>
            <w:tcW w:w="692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21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(1)</w:t>
            </w:r>
          </w:p>
        </w:tc>
        <w:tc>
          <w:tcPr>
            <w:tcW w:w="693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22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(1)</w:t>
            </w:r>
          </w:p>
        </w:tc>
        <w:tc>
          <w:tcPr>
            <w:tcW w:w="692" w:type="dxa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23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(1)</w:t>
            </w:r>
          </w:p>
        </w:tc>
      </w:tr>
      <w:tr w:rsidR="002C1475" w:rsidRPr="00494623" w:rsidTr="00494623">
        <w:trPr>
          <w:trHeight w:val="222"/>
        </w:trPr>
        <w:tc>
          <w:tcPr>
            <w:tcW w:w="158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095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3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2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3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3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8424C4" w:rsidRPr="00494623" w:rsidTr="00494623">
        <w:trPr>
          <w:trHeight w:val="222"/>
        </w:trPr>
        <w:tc>
          <w:tcPr>
            <w:tcW w:w="1589" w:type="dxa"/>
          </w:tcPr>
          <w:p w:rsidR="008424C4" w:rsidRPr="00494623" w:rsidRDefault="008424C4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95" w:type="dxa"/>
          </w:tcPr>
          <w:p w:rsidR="008424C4" w:rsidRPr="00494623" w:rsidRDefault="008424C4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3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2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2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05D02" w:rsidRPr="00494623" w:rsidTr="00494623">
        <w:trPr>
          <w:trHeight w:val="222"/>
        </w:trPr>
        <w:tc>
          <w:tcPr>
            <w:tcW w:w="1589" w:type="dxa"/>
          </w:tcPr>
          <w:p w:rsidR="00605D02" w:rsidRPr="00494623" w:rsidRDefault="00605D02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95" w:type="dxa"/>
          </w:tcPr>
          <w:p w:rsidR="00605D02" w:rsidRPr="00494623" w:rsidRDefault="00605D02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3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3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3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94623" w:rsidRPr="00494623" w:rsidTr="00494623">
        <w:trPr>
          <w:trHeight w:val="222"/>
        </w:trPr>
        <w:tc>
          <w:tcPr>
            <w:tcW w:w="1589" w:type="dxa"/>
            <w:vAlign w:val="center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95" w:type="dxa"/>
            <w:vAlign w:val="center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vAlign w:val="bottom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94623" w:rsidRPr="00494623" w:rsidTr="00494623">
        <w:trPr>
          <w:trHeight w:val="222"/>
        </w:trPr>
        <w:tc>
          <w:tcPr>
            <w:tcW w:w="1589" w:type="dxa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095" w:type="dxa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C1475" w:rsidRPr="00494623" w:rsidTr="00494623">
        <w:trPr>
          <w:trHeight w:val="222"/>
        </w:trPr>
        <w:tc>
          <w:tcPr>
            <w:tcW w:w="1589" w:type="dxa"/>
          </w:tcPr>
          <w:p w:rsid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="00494623" w:rsidRPr="004946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чел</w:t>
            </w:r>
          </w:p>
        </w:tc>
        <w:tc>
          <w:tcPr>
            <w:tcW w:w="1095" w:type="dxa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2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3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2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3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2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3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2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3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2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3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2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5265" w:rsidRPr="00494623" w:rsidTr="00494623">
        <w:trPr>
          <w:trHeight w:val="222"/>
        </w:trPr>
        <w:tc>
          <w:tcPr>
            <w:tcW w:w="2684" w:type="dxa"/>
            <w:gridSpan w:val="2"/>
          </w:tcPr>
          <w:p w:rsidR="00A65265" w:rsidRPr="00494623" w:rsidRDefault="00A6526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% 2017</w:t>
            </w:r>
          </w:p>
        </w:tc>
        <w:tc>
          <w:tcPr>
            <w:tcW w:w="692" w:type="dxa"/>
            <w:vAlign w:val="bottom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693" w:type="dxa"/>
            <w:vAlign w:val="bottom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62,5</w:t>
            </w:r>
          </w:p>
        </w:tc>
        <w:tc>
          <w:tcPr>
            <w:tcW w:w="692" w:type="dxa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693" w:type="dxa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62,5</w:t>
            </w:r>
          </w:p>
        </w:tc>
        <w:tc>
          <w:tcPr>
            <w:tcW w:w="692" w:type="dxa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87,5</w:t>
            </w:r>
          </w:p>
        </w:tc>
        <w:tc>
          <w:tcPr>
            <w:tcW w:w="693" w:type="dxa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62,5</w:t>
            </w:r>
          </w:p>
        </w:tc>
        <w:tc>
          <w:tcPr>
            <w:tcW w:w="692" w:type="dxa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87,5</w:t>
            </w:r>
          </w:p>
        </w:tc>
        <w:tc>
          <w:tcPr>
            <w:tcW w:w="693" w:type="dxa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62,5</w:t>
            </w:r>
          </w:p>
        </w:tc>
        <w:tc>
          <w:tcPr>
            <w:tcW w:w="692" w:type="dxa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37,5</w:t>
            </w:r>
          </w:p>
        </w:tc>
        <w:tc>
          <w:tcPr>
            <w:tcW w:w="693" w:type="dxa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692" w:type="dxa"/>
            <w:vAlign w:val="bottom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12,5</w:t>
            </w:r>
          </w:p>
        </w:tc>
      </w:tr>
      <w:tr w:rsidR="001E75E5" w:rsidRPr="00494623" w:rsidTr="00494623">
        <w:trPr>
          <w:trHeight w:val="222"/>
        </w:trPr>
        <w:tc>
          <w:tcPr>
            <w:tcW w:w="2684" w:type="dxa"/>
            <w:gridSpan w:val="2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% 2016</w:t>
            </w:r>
          </w:p>
        </w:tc>
        <w:tc>
          <w:tcPr>
            <w:tcW w:w="692" w:type="dxa"/>
            <w:vAlign w:val="bottom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693" w:type="dxa"/>
            <w:vAlign w:val="bottom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692" w:type="dxa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693" w:type="dxa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692" w:type="dxa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693" w:type="dxa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692" w:type="dxa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3" w:type="dxa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693" w:type="dxa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692" w:type="dxa"/>
            <w:vAlign w:val="bottom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E75E5" w:rsidRPr="00494623" w:rsidTr="00494623">
        <w:trPr>
          <w:trHeight w:val="222"/>
        </w:trPr>
        <w:tc>
          <w:tcPr>
            <w:tcW w:w="2684" w:type="dxa"/>
            <w:gridSpan w:val="2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% 2015</w:t>
            </w:r>
          </w:p>
        </w:tc>
        <w:tc>
          <w:tcPr>
            <w:tcW w:w="692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693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692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693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692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693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692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693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692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693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692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</w:tr>
    </w:tbl>
    <w:p w:rsidR="003739E9" w:rsidRPr="003739E9" w:rsidRDefault="003739E9" w:rsidP="00EC42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739E9" w:rsidRPr="003739E9" w:rsidRDefault="003739E9" w:rsidP="00EC42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739E9" w:rsidRPr="00EC4282" w:rsidRDefault="00EC4282" w:rsidP="00EC42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C4282">
        <w:rPr>
          <w:rFonts w:ascii="Times New Roman" w:hAnsi="Times New Roman"/>
          <w:b/>
          <w:sz w:val="24"/>
          <w:szCs w:val="24"/>
          <w:u w:val="single"/>
        </w:rPr>
        <w:t>Результат</w:t>
      </w:r>
      <w:r w:rsidR="003739E9" w:rsidRPr="00EC4282">
        <w:rPr>
          <w:rFonts w:ascii="Times New Roman" w:hAnsi="Times New Roman"/>
          <w:b/>
          <w:sz w:val="24"/>
          <w:szCs w:val="24"/>
          <w:u w:val="single"/>
        </w:rPr>
        <w:t xml:space="preserve"> выполнения заданий 2 части</w:t>
      </w:r>
    </w:p>
    <w:p w:rsidR="003739E9" w:rsidRPr="003739E9" w:rsidRDefault="003739E9" w:rsidP="00EC42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7E15BC" w:rsidRPr="00494623" w:rsidTr="007E15BC">
        <w:trPr>
          <w:trHeight w:val="268"/>
        </w:trPr>
        <w:tc>
          <w:tcPr>
            <w:tcW w:w="851" w:type="dxa"/>
            <w:vMerge w:val="restart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</w:p>
        </w:tc>
        <w:tc>
          <w:tcPr>
            <w:tcW w:w="851" w:type="dxa"/>
            <w:vMerge w:val="restart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8505" w:type="dxa"/>
            <w:gridSpan w:val="12"/>
            <w:vAlign w:val="center"/>
          </w:tcPr>
          <w:p w:rsidR="007E15BC" w:rsidRPr="00494623" w:rsidRDefault="0064778D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7E15BC" w:rsidRPr="00494623">
              <w:rPr>
                <w:rFonts w:ascii="Times New Roman" w:hAnsi="Times New Roman"/>
                <w:b/>
                <w:sz w:val="24"/>
                <w:szCs w:val="24"/>
              </w:rPr>
              <w:t xml:space="preserve"> уч-ся, верно выполнивших задание</w:t>
            </w:r>
          </w:p>
        </w:tc>
      </w:tr>
      <w:tr w:rsidR="007E15BC" w:rsidRPr="00494623" w:rsidTr="007E15BC">
        <w:trPr>
          <w:trHeight w:val="420"/>
        </w:trPr>
        <w:tc>
          <w:tcPr>
            <w:tcW w:w="851" w:type="dxa"/>
            <w:vMerge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2127" w:type="dxa"/>
            <w:gridSpan w:val="3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2835" w:type="dxa"/>
            <w:gridSpan w:val="4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</w:tr>
      <w:tr w:rsidR="007E15BC" w:rsidRPr="00494623" w:rsidTr="007E15BC">
        <w:trPr>
          <w:trHeight w:val="222"/>
        </w:trPr>
        <w:tc>
          <w:tcPr>
            <w:tcW w:w="851" w:type="dxa"/>
            <w:vMerge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24 (1)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24 (2)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24 (3)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25 (1)</w:t>
            </w:r>
          </w:p>
        </w:tc>
        <w:tc>
          <w:tcPr>
            <w:tcW w:w="708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25 (2)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26</w:t>
            </w:r>
            <w:r w:rsidRPr="0049462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94623"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26 (2)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26 (3)</w:t>
            </w:r>
          </w:p>
        </w:tc>
        <w:tc>
          <w:tcPr>
            <w:tcW w:w="708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27 (1)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27 (2)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27 (3)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27 (4)</w:t>
            </w:r>
          </w:p>
        </w:tc>
      </w:tr>
      <w:tr w:rsidR="002C1475" w:rsidRPr="00494623" w:rsidTr="00F230BC">
        <w:trPr>
          <w:trHeight w:val="222"/>
        </w:trPr>
        <w:tc>
          <w:tcPr>
            <w:tcW w:w="851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24C4" w:rsidRPr="00494623" w:rsidTr="00605D02">
        <w:trPr>
          <w:trHeight w:val="222"/>
        </w:trPr>
        <w:tc>
          <w:tcPr>
            <w:tcW w:w="851" w:type="dxa"/>
          </w:tcPr>
          <w:p w:rsidR="008424C4" w:rsidRPr="00494623" w:rsidRDefault="008424C4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424C4" w:rsidRPr="00494623" w:rsidRDefault="008424C4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05D02" w:rsidRPr="00494623" w:rsidTr="00605D02">
        <w:trPr>
          <w:trHeight w:val="222"/>
        </w:trPr>
        <w:tc>
          <w:tcPr>
            <w:tcW w:w="851" w:type="dxa"/>
          </w:tcPr>
          <w:p w:rsidR="00605D02" w:rsidRPr="00494623" w:rsidRDefault="00605D02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05D02" w:rsidRPr="00494623" w:rsidRDefault="00605D02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C1475" w:rsidRPr="00494623" w:rsidTr="005B6ED1">
        <w:trPr>
          <w:trHeight w:val="222"/>
        </w:trPr>
        <w:tc>
          <w:tcPr>
            <w:tcW w:w="851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94623" w:rsidRPr="00494623" w:rsidTr="006967F5">
        <w:trPr>
          <w:trHeight w:val="222"/>
        </w:trPr>
        <w:tc>
          <w:tcPr>
            <w:tcW w:w="851" w:type="dxa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5BC" w:rsidRPr="00494623" w:rsidTr="007E15BC">
        <w:trPr>
          <w:trHeight w:val="222"/>
        </w:trPr>
        <w:tc>
          <w:tcPr>
            <w:tcW w:w="851" w:type="dxa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="00494623" w:rsidRPr="00494623">
              <w:rPr>
                <w:rFonts w:ascii="Times New Roman" w:hAnsi="Times New Roman"/>
                <w:b/>
                <w:sz w:val="24"/>
                <w:szCs w:val="24"/>
              </w:rPr>
              <w:t xml:space="preserve"> чел</w:t>
            </w:r>
          </w:p>
        </w:tc>
        <w:tc>
          <w:tcPr>
            <w:tcW w:w="851" w:type="dxa"/>
          </w:tcPr>
          <w:p w:rsidR="007E15BC" w:rsidRPr="00494623" w:rsidRDefault="00A6526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65265" w:rsidRPr="00494623" w:rsidTr="005B6ED1">
        <w:trPr>
          <w:trHeight w:val="222"/>
        </w:trPr>
        <w:tc>
          <w:tcPr>
            <w:tcW w:w="1702" w:type="dxa"/>
            <w:gridSpan w:val="2"/>
          </w:tcPr>
          <w:p w:rsidR="00A65265" w:rsidRPr="00494623" w:rsidRDefault="00A6526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% 2017</w:t>
            </w:r>
          </w:p>
        </w:tc>
        <w:tc>
          <w:tcPr>
            <w:tcW w:w="708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25,0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62,5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87,5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25,0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12,5</w:t>
            </w:r>
          </w:p>
        </w:tc>
        <w:tc>
          <w:tcPr>
            <w:tcW w:w="708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5145D1" w:rsidRPr="00494623" w:rsidTr="005B6ED1">
        <w:trPr>
          <w:trHeight w:val="222"/>
        </w:trPr>
        <w:tc>
          <w:tcPr>
            <w:tcW w:w="1702" w:type="dxa"/>
            <w:gridSpan w:val="2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% 2016</w:t>
            </w:r>
          </w:p>
        </w:tc>
        <w:tc>
          <w:tcPr>
            <w:tcW w:w="708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708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145D1" w:rsidRPr="00494623" w:rsidTr="005B6ED1">
        <w:trPr>
          <w:trHeight w:val="222"/>
        </w:trPr>
        <w:tc>
          <w:tcPr>
            <w:tcW w:w="1702" w:type="dxa"/>
            <w:gridSpan w:val="2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% 2015</w:t>
            </w:r>
          </w:p>
        </w:tc>
        <w:tc>
          <w:tcPr>
            <w:tcW w:w="708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08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708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</w:tr>
      <w:tr w:rsidR="00A65265" w:rsidRPr="00494623" w:rsidTr="005B6ED1">
        <w:trPr>
          <w:trHeight w:val="222"/>
        </w:trPr>
        <w:tc>
          <w:tcPr>
            <w:tcW w:w="1702" w:type="dxa"/>
            <w:gridSpan w:val="2"/>
          </w:tcPr>
          <w:p w:rsidR="00A65265" w:rsidRPr="00BA6CD6" w:rsidRDefault="00A65265" w:rsidP="00BA6C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A6CD6">
              <w:rPr>
                <w:rFonts w:ascii="Times New Roman" w:hAnsi="Times New Roman"/>
                <w:b/>
                <w:sz w:val="16"/>
                <w:szCs w:val="16"/>
              </w:rPr>
              <w:t>% выполнения всего задания 2017</w:t>
            </w:r>
          </w:p>
        </w:tc>
        <w:tc>
          <w:tcPr>
            <w:tcW w:w="2126" w:type="dxa"/>
            <w:gridSpan w:val="3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79,2</w:t>
            </w:r>
          </w:p>
        </w:tc>
        <w:tc>
          <w:tcPr>
            <w:tcW w:w="1417" w:type="dxa"/>
            <w:gridSpan w:val="2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87,5</w:t>
            </w:r>
          </w:p>
        </w:tc>
        <w:tc>
          <w:tcPr>
            <w:tcW w:w="2127" w:type="dxa"/>
            <w:gridSpan w:val="3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33,3</w:t>
            </w:r>
          </w:p>
        </w:tc>
        <w:tc>
          <w:tcPr>
            <w:tcW w:w="2835" w:type="dxa"/>
            <w:gridSpan w:val="4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12,5</w:t>
            </w:r>
          </w:p>
        </w:tc>
      </w:tr>
      <w:tr w:rsidR="005145D1" w:rsidRPr="00494623" w:rsidTr="005B6ED1">
        <w:trPr>
          <w:trHeight w:val="222"/>
        </w:trPr>
        <w:tc>
          <w:tcPr>
            <w:tcW w:w="1702" w:type="dxa"/>
            <w:gridSpan w:val="2"/>
          </w:tcPr>
          <w:p w:rsidR="005145D1" w:rsidRPr="00BA6CD6" w:rsidRDefault="005145D1" w:rsidP="00BA6C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6CD6">
              <w:rPr>
                <w:rFonts w:ascii="Times New Roman" w:hAnsi="Times New Roman"/>
                <w:sz w:val="16"/>
                <w:szCs w:val="16"/>
              </w:rPr>
              <w:t>% выполнения всего задания 2016</w:t>
            </w:r>
          </w:p>
        </w:tc>
        <w:tc>
          <w:tcPr>
            <w:tcW w:w="2126" w:type="dxa"/>
            <w:gridSpan w:val="3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1417" w:type="dxa"/>
            <w:gridSpan w:val="2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127" w:type="dxa"/>
            <w:gridSpan w:val="3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46,7</w:t>
            </w:r>
          </w:p>
        </w:tc>
        <w:tc>
          <w:tcPr>
            <w:tcW w:w="2835" w:type="dxa"/>
            <w:gridSpan w:val="4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5145D1" w:rsidRPr="00494623" w:rsidTr="005B6ED1">
        <w:trPr>
          <w:trHeight w:val="222"/>
        </w:trPr>
        <w:tc>
          <w:tcPr>
            <w:tcW w:w="1702" w:type="dxa"/>
            <w:gridSpan w:val="2"/>
          </w:tcPr>
          <w:p w:rsidR="005145D1" w:rsidRPr="00BA6CD6" w:rsidRDefault="005145D1" w:rsidP="00BA6C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6CD6">
              <w:rPr>
                <w:rFonts w:ascii="Times New Roman" w:hAnsi="Times New Roman"/>
                <w:sz w:val="16"/>
                <w:szCs w:val="16"/>
              </w:rPr>
              <w:t>% выполнения всего задания 2015</w:t>
            </w:r>
          </w:p>
        </w:tc>
        <w:tc>
          <w:tcPr>
            <w:tcW w:w="2126" w:type="dxa"/>
            <w:gridSpan w:val="3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417" w:type="dxa"/>
            <w:gridSpan w:val="2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59,1</w:t>
            </w:r>
          </w:p>
        </w:tc>
        <w:tc>
          <w:tcPr>
            <w:tcW w:w="2127" w:type="dxa"/>
            <w:gridSpan w:val="3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2835" w:type="dxa"/>
            <w:gridSpan w:val="4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</w:tr>
    </w:tbl>
    <w:p w:rsidR="003739E9" w:rsidRPr="003739E9" w:rsidRDefault="003739E9" w:rsidP="00EC42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highlight w:val="yellow"/>
        </w:rPr>
      </w:pPr>
    </w:p>
    <w:p w:rsidR="009F3D84" w:rsidRPr="009F3D84" w:rsidRDefault="009F3D84" w:rsidP="00794B58">
      <w:pPr>
        <w:spacing w:after="0" w:line="24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FC5FB2" w:rsidRPr="00190865" w:rsidRDefault="00FC5FB2" w:rsidP="00FC5FB2">
      <w:pPr>
        <w:spacing w:before="24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90865">
        <w:rPr>
          <w:rFonts w:ascii="Times New Roman" w:hAnsi="Times New Roman"/>
          <w:sz w:val="24"/>
          <w:szCs w:val="24"/>
        </w:rPr>
        <w:t xml:space="preserve">Анализ результатов выполнения заданий каждой части показывает, что выпускники лучше справились с заданиями с выбором ответа. </w:t>
      </w:r>
    </w:p>
    <w:p w:rsidR="00FC5FB2" w:rsidRPr="00190865" w:rsidRDefault="00FC5FB2" w:rsidP="00FC5FB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90865">
        <w:rPr>
          <w:rFonts w:ascii="Times New Roman" w:hAnsi="Times New Roman"/>
          <w:sz w:val="24"/>
          <w:szCs w:val="24"/>
        </w:rPr>
        <w:t xml:space="preserve">В </w:t>
      </w:r>
      <w:r w:rsidRPr="00190865">
        <w:rPr>
          <w:rFonts w:ascii="Times New Roman" w:hAnsi="Times New Roman"/>
          <w:b/>
          <w:sz w:val="24"/>
          <w:szCs w:val="24"/>
        </w:rPr>
        <w:t>1</w:t>
      </w:r>
      <w:r w:rsidRPr="00190865">
        <w:rPr>
          <w:rFonts w:ascii="Times New Roman" w:hAnsi="Times New Roman"/>
          <w:sz w:val="24"/>
          <w:szCs w:val="24"/>
        </w:rPr>
        <w:t xml:space="preserve"> </w:t>
      </w:r>
      <w:r w:rsidRPr="00190865">
        <w:rPr>
          <w:rFonts w:ascii="Times New Roman" w:hAnsi="Times New Roman"/>
          <w:b/>
          <w:sz w:val="24"/>
          <w:szCs w:val="24"/>
        </w:rPr>
        <w:t xml:space="preserve">части </w:t>
      </w:r>
      <w:r w:rsidRPr="00190865">
        <w:rPr>
          <w:rFonts w:ascii="Times New Roman" w:hAnsi="Times New Roman"/>
          <w:sz w:val="24"/>
          <w:szCs w:val="24"/>
        </w:rPr>
        <w:t xml:space="preserve">экзаменовавшиеся </w:t>
      </w:r>
      <w:r w:rsidRPr="00190865">
        <w:rPr>
          <w:rFonts w:ascii="Times New Roman" w:hAnsi="Times New Roman"/>
          <w:b/>
          <w:sz w:val="24"/>
          <w:szCs w:val="24"/>
        </w:rPr>
        <w:t xml:space="preserve">хорошо владеют знаниями </w:t>
      </w:r>
      <w:r w:rsidR="00C002EC" w:rsidRPr="00190865">
        <w:rPr>
          <w:rFonts w:ascii="Times New Roman" w:hAnsi="Times New Roman"/>
          <w:b/>
          <w:sz w:val="24"/>
          <w:szCs w:val="24"/>
        </w:rPr>
        <w:t>и умениями</w:t>
      </w:r>
      <w:r w:rsidRPr="00190865">
        <w:rPr>
          <w:rFonts w:ascii="Times New Roman" w:hAnsi="Times New Roman"/>
          <w:b/>
          <w:sz w:val="24"/>
          <w:szCs w:val="24"/>
        </w:rPr>
        <w:t>:</w:t>
      </w:r>
    </w:p>
    <w:p w:rsidR="00FC5FB2" w:rsidRPr="00190865" w:rsidRDefault="00C002EC" w:rsidP="00FC5FB2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0865">
        <w:rPr>
          <w:rFonts w:ascii="Times New Roman" w:hAnsi="Times New Roman"/>
          <w:i/>
          <w:sz w:val="24"/>
          <w:szCs w:val="24"/>
        </w:rPr>
        <w:t>Умения строить таблицы истинности и логические схемы</w:t>
      </w:r>
      <w:r w:rsidR="00FC5FB2" w:rsidRPr="00190865">
        <w:rPr>
          <w:rFonts w:ascii="Times New Roman" w:hAnsi="Times New Roman"/>
          <w:i/>
          <w:sz w:val="24"/>
          <w:szCs w:val="24"/>
        </w:rPr>
        <w:t xml:space="preserve"> (100%, № </w:t>
      </w:r>
      <w:r w:rsidRPr="00190865">
        <w:rPr>
          <w:rFonts w:ascii="Times New Roman" w:hAnsi="Times New Roman"/>
          <w:i/>
          <w:sz w:val="24"/>
          <w:szCs w:val="24"/>
        </w:rPr>
        <w:t>2</w:t>
      </w:r>
      <w:r w:rsidR="00FC5FB2" w:rsidRPr="00190865">
        <w:rPr>
          <w:rFonts w:ascii="Times New Roman" w:hAnsi="Times New Roman"/>
          <w:i/>
          <w:sz w:val="24"/>
          <w:szCs w:val="24"/>
        </w:rPr>
        <w:t>);</w:t>
      </w:r>
    </w:p>
    <w:p w:rsidR="001B54E2" w:rsidRPr="00190865" w:rsidRDefault="001B54E2" w:rsidP="001B54E2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0865">
        <w:rPr>
          <w:rFonts w:ascii="Times New Roman" w:hAnsi="Times New Roman"/>
          <w:i/>
          <w:sz w:val="24"/>
          <w:szCs w:val="24"/>
        </w:rPr>
        <w:t xml:space="preserve">Знание основных конструкций языка программирования, понятия переменной, </w:t>
      </w:r>
      <w:r w:rsidRPr="00190865">
        <w:rPr>
          <w:rFonts w:ascii="Times New Roman" w:hAnsi="Times New Roman"/>
          <w:i/>
          <w:sz w:val="24"/>
          <w:szCs w:val="24"/>
        </w:rPr>
        <w:br/>
        <w:t>оператора присваивания (100%, № 7).</w:t>
      </w:r>
    </w:p>
    <w:p w:rsidR="00FC5FB2" w:rsidRPr="00190865" w:rsidRDefault="001B54E2" w:rsidP="001B54E2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0865">
        <w:rPr>
          <w:rFonts w:ascii="Times New Roman" w:hAnsi="Times New Roman"/>
          <w:i/>
          <w:sz w:val="24"/>
          <w:szCs w:val="24"/>
        </w:rPr>
        <w:t>Умение подсчитывать информационный объем сообщения</w:t>
      </w:r>
      <w:r w:rsidR="00FC5FB2" w:rsidRPr="00190865">
        <w:rPr>
          <w:rFonts w:ascii="Times New Roman" w:hAnsi="Times New Roman"/>
          <w:i/>
          <w:sz w:val="24"/>
          <w:szCs w:val="24"/>
        </w:rPr>
        <w:t xml:space="preserve"> (100%, № </w:t>
      </w:r>
      <w:r w:rsidRPr="00190865">
        <w:rPr>
          <w:rFonts w:ascii="Times New Roman" w:hAnsi="Times New Roman"/>
          <w:i/>
          <w:sz w:val="24"/>
          <w:szCs w:val="24"/>
        </w:rPr>
        <w:t>1</w:t>
      </w:r>
      <w:r w:rsidR="00C002EC" w:rsidRPr="00190865">
        <w:rPr>
          <w:rFonts w:ascii="Times New Roman" w:hAnsi="Times New Roman"/>
          <w:i/>
          <w:sz w:val="24"/>
          <w:szCs w:val="24"/>
        </w:rPr>
        <w:t>3</w:t>
      </w:r>
      <w:r w:rsidR="00FC5FB2" w:rsidRPr="00190865">
        <w:rPr>
          <w:rFonts w:ascii="Times New Roman" w:hAnsi="Times New Roman"/>
          <w:i/>
          <w:sz w:val="24"/>
          <w:szCs w:val="24"/>
        </w:rPr>
        <w:t>);</w:t>
      </w:r>
    </w:p>
    <w:p w:rsidR="00FC5FB2" w:rsidRPr="00190865" w:rsidRDefault="00FC5FB2" w:rsidP="00FC5F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C5FB2" w:rsidRPr="00190865" w:rsidRDefault="00FC5FB2" w:rsidP="001E226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90865">
        <w:rPr>
          <w:rFonts w:ascii="Times New Roman" w:hAnsi="Times New Roman"/>
          <w:b/>
          <w:sz w:val="24"/>
          <w:szCs w:val="24"/>
        </w:rPr>
        <w:t xml:space="preserve">Трудности возникли у выпускников с </w:t>
      </w:r>
      <w:r w:rsidR="00C002EC" w:rsidRPr="00190865">
        <w:rPr>
          <w:rFonts w:ascii="Times New Roman" w:hAnsi="Times New Roman"/>
          <w:b/>
          <w:sz w:val="24"/>
          <w:szCs w:val="24"/>
        </w:rPr>
        <w:t xml:space="preserve">умениями по </w:t>
      </w:r>
      <w:r w:rsidRPr="00190865">
        <w:rPr>
          <w:rFonts w:ascii="Times New Roman" w:hAnsi="Times New Roman"/>
          <w:b/>
          <w:sz w:val="24"/>
          <w:szCs w:val="24"/>
        </w:rPr>
        <w:t>заданиям:</w:t>
      </w:r>
    </w:p>
    <w:p w:rsidR="00FC5FB2" w:rsidRPr="00190865" w:rsidRDefault="00C002EC" w:rsidP="00C002EC">
      <w:pPr>
        <w:pStyle w:val="ab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0865">
        <w:rPr>
          <w:rFonts w:ascii="Times New Roman" w:hAnsi="Times New Roman"/>
          <w:i/>
          <w:sz w:val="24"/>
          <w:szCs w:val="24"/>
        </w:rPr>
        <w:t>Умение строить и преобразовывать логические выражения</w:t>
      </w:r>
      <w:r w:rsidR="00FC5FB2" w:rsidRPr="00190865">
        <w:rPr>
          <w:rFonts w:ascii="Times New Roman" w:hAnsi="Times New Roman"/>
          <w:i/>
          <w:sz w:val="24"/>
          <w:szCs w:val="24"/>
        </w:rPr>
        <w:t xml:space="preserve"> (</w:t>
      </w:r>
      <w:r w:rsidR="001E2262" w:rsidRPr="00190865">
        <w:rPr>
          <w:rFonts w:ascii="Times New Roman" w:hAnsi="Times New Roman"/>
          <w:b/>
          <w:sz w:val="24"/>
          <w:szCs w:val="24"/>
        </w:rPr>
        <w:t>12,5</w:t>
      </w:r>
      <w:r w:rsidR="00FC5FB2" w:rsidRPr="00190865">
        <w:rPr>
          <w:rFonts w:ascii="Times New Roman" w:hAnsi="Times New Roman"/>
          <w:i/>
          <w:sz w:val="24"/>
          <w:szCs w:val="24"/>
        </w:rPr>
        <w:t xml:space="preserve">%  № </w:t>
      </w:r>
      <w:r w:rsidRPr="00190865">
        <w:rPr>
          <w:rFonts w:ascii="Times New Roman" w:hAnsi="Times New Roman"/>
          <w:i/>
          <w:sz w:val="24"/>
          <w:szCs w:val="24"/>
        </w:rPr>
        <w:t>23</w:t>
      </w:r>
      <w:r w:rsidR="00FC5FB2" w:rsidRPr="00190865">
        <w:rPr>
          <w:rFonts w:ascii="Times New Roman" w:hAnsi="Times New Roman"/>
          <w:i/>
          <w:sz w:val="24"/>
          <w:szCs w:val="24"/>
        </w:rPr>
        <w:t>)</w:t>
      </w:r>
      <w:r w:rsidRPr="00190865">
        <w:rPr>
          <w:rFonts w:ascii="Times New Roman" w:hAnsi="Times New Roman"/>
          <w:i/>
          <w:sz w:val="24"/>
          <w:szCs w:val="24"/>
        </w:rPr>
        <w:t>.</w:t>
      </w:r>
    </w:p>
    <w:p w:rsidR="00190865" w:rsidRPr="00190865" w:rsidRDefault="00FC5FB2" w:rsidP="00FC5FB2">
      <w:pPr>
        <w:spacing w:before="24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90865">
        <w:rPr>
          <w:rFonts w:ascii="Times New Roman" w:hAnsi="Times New Roman"/>
          <w:sz w:val="24"/>
          <w:szCs w:val="24"/>
        </w:rPr>
        <w:t xml:space="preserve">Анализируя 2 </w:t>
      </w:r>
      <w:r w:rsidRPr="00190865">
        <w:rPr>
          <w:rFonts w:ascii="Times New Roman" w:hAnsi="Times New Roman"/>
          <w:b/>
          <w:sz w:val="24"/>
          <w:szCs w:val="24"/>
        </w:rPr>
        <w:t>часть</w:t>
      </w:r>
      <w:r w:rsidRPr="00190865">
        <w:rPr>
          <w:rFonts w:ascii="Times New Roman" w:hAnsi="Times New Roman"/>
          <w:sz w:val="24"/>
          <w:szCs w:val="24"/>
        </w:rPr>
        <w:t xml:space="preserve">, </w:t>
      </w:r>
      <w:r w:rsidR="00C002EC" w:rsidRPr="00190865">
        <w:rPr>
          <w:rFonts w:ascii="Times New Roman" w:hAnsi="Times New Roman"/>
          <w:sz w:val="24"/>
          <w:szCs w:val="24"/>
        </w:rPr>
        <w:t xml:space="preserve">следует отметить достаточно </w:t>
      </w:r>
      <w:r w:rsidR="001B54E2" w:rsidRPr="00190865">
        <w:rPr>
          <w:rFonts w:ascii="Times New Roman" w:hAnsi="Times New Roman"/>
          <w:sz w:val="24"/>
          <w:szCs w:val="24"/>
        </w:rPr>
        <w:t>хорошую</w:t>
      </w:r>
      <w:r w:rsidR="00C002EC" w:rsidRPr="00190865">
        <w:rPr>
          <w:rFonts w:ascii="Times New Roman" w:hAnsi="Times New Roman"/>
          <w:sz w:val="24"/>
          <w:szCs w:val="24"/>
        </w:rPr>
        <w:t xml:space="preserve"> подготовку</w:t>
      </w:r>
      <w:r w:rsidRPr="00190865">
        <w:rPr>
          <w:rFonts w:ascii="Times New Roman" w:hAnsi="Times New Roman"/>
          <w:sz w:val="24"/>
          <w:szCs w:val="24"/>
        </w:rPr>
        <w:t xml:space="preserve"> по сравнению с 201</w:t>
      </w:r>
      <w:r w:rsidR="001B54E2" w:rsidRPr="00190865">
        <w:rPr>
          <w:rFonts w:ascii="Times New Roman" w:hAnsi="Times New Roman"/>
          <w:sz w:val="24"/>
          <w:szCs w:val="24"/>
        </w:rPr>
        <w:t>6</w:t>
      </w:r>
      <w:r w:rsidRPr="00190865">
        <w:rPr>
          <w:rFonts w:ascii="Times New Roman" w:hAnsi="Times New Roman"/>
          <w:sz w:val="24"/>
          <w:szCs w:val="24"/>
        </w:rPr>
        <w:t xml:space="preserve"> годом. </w:t>
      </w:r>
    </w:p>
    <w:p w:rsidR="00FC5FB2" w:rsidRPr="00190865" w:rsidRDefault="00FC5FB2" w:rsidP="00FC5FB2">
      <w:pPr>
        <w:spacing w:before="24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90865">
        <w:rPr>
          <w:rFonts w:ascii="Times New Roman" w:hAnsi="Times New Roman"/>
          <w:sz w:val="24"/>
          <w:szCs w:val="24"/>
        </w:rPr>
        <w:t>Задание 24, в котором требовалось прочесть фрагмент программы на языке програ</w:t>
      </w:r>
      <w:r w:rsidRPr="00190865">
        <w:rPr>
          <w:rFonts w:ascii="Times New Roman" w:hAnsi="Times New Roman"/>
          <w:sz w:val="24"/>
          <w:szCs w:val="24"/>
        </w:rPr>
        <w:t>м</w:t>
      </w:r>
      <w:r w:rsidRPr="00190865">
        <w:rPr>
          <w:rFonts w:ascii="Times New Roman" w:hAnsi="Times New Roman"/>
          <w:sz w:val="24"/>
          <w:szCs w:val="24"/>
        </w:rPr>
        <w:t>мирования и исправить допущенные ошибки</w:t>
      </w:r>
      <w:r w:rsidR="001B54E2" w:rsidRPr="00190865">
        <w:rPr>
          <w:rFonts w:ascii="Times New Roman" w:hAnsi="Times New Roman"/>
          <w:sz w:val="24"/>
          <w:szCs w:val="24"/>
        </w:rPr>
        <w:t xml:space="preserve"> было выполнено на </w:t>
      </w:r>
      <w:r w:rsidR="00190865" w:rsidRPr="00190865">
        <w:rPr>
          <w:rFonts w:ascii="Times New Roman" w:hAnsi="Times New Roman"/>
          <w:sz w:val="24"/>
          <w:szCs w:val="24"/>
        </w:rPr>
        <w:t>79,2</w:t>
      </w:r>
      <w:r w:rsidR="00190865" w:rsidRPr="00190865">
        <w:rPr>
          <w:rFonts w:ascii="Times New Roman" w:hAnsi="Times New Roman"/>
          <w:i/>
          <w:sz w:val="24"/>
          <w:szCs w:val="24"/>
        </w:rPr>
        <w:t>%</w:t>
      </w:r>
      <w:r w:rsidRPr="00190865">
        <w:rPr>
          <w:rFonts w:ascii="Times New Roman" w:hAnsi="Times New Roman"/>
          <w:sz w:val="24"/>
          <w:szCs w:val="24"/>
        </w:rPr>
        <w:t xml:space="preserve">. </w:t>
      </w:r>
    </w:p>
    <w:p w:rsidR="00FC5FB2" w:rsidRPr="00190865" w:rsidRDefault="00190865" w:rsidP="00FC5FB2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190865">
        <w:rPr>
          <w:rFonts w:ascii="Times New Roman" w:hAnsi="Times New Roman"/>
          <w:sz w:val="24"/>
          <w:szCs w:val="24"/>
        </w:rPr>
        <w:t xml:space="preserve">С заданием 25 </w:t>
      </w:r>
      <w:r w:rsidR="00FC5FB2" w:rsidRPr="00190865">
        <w:rPr>
          <w:rFonts w:ascii="Times New Roman" w:hAnsi="Times New Roman"/>
          <w:sz w:val="24"/>
          <w:szCs w:val="24"/>
        </w:rPr>
        <w:t xml:space="preserve">справились на </w:t>
      </w:r>
      <w:r w:rsidRPr="00190865">
        <w:rPr>
          <w:rFonts w:ascii="Times New Roman" w:hAnsi="Times New Roman"/>
          <w:sz w:val="24"/>
          <w:szCs w:val="24"/>
        </w:rPr>
        <w:t>87,5</w:t>
      </w:r>
      <w:r w:rsidR="00FC5FB2" w:rsidRPr="00190865">
        <w:rPr>
          <w:rFonts w:ascii="Times New Roman" w:hAnsi="Times New Roman"/>
          <w:sz w:val="24"/>
          <w:szCs w:val="24"/>
        </w:rPr>
        <w:t>%. Здесь проверялось умение учащихся записать программу (10-15 строк) на языке программирования по теме «Массивы».</w:t>
      </w:r>
    </w:p>
    <w:p w:rsidR="00FC5FB2" w:rsidRPr="00190865" w:rsidRDefault="00190865" w:rsidP="00FC5F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865">
        <w:rPr>
          <w:rFonts w:ascii="Times New Roman" w:hAnsi="Times New Roman"/>
          <w:sz w:val="24"/>
          <w:szCs w:val="24"/>
        </w:rPr>
        <w:lastRenderedPageBreak/>
        <w:t>33,3</w:t>
      </w:r>
      <w:r w:rsidR="00706518" w:rsidRPr="00190865">
        <w:rPr>
          <w:rFonts w:ascii="Times New Roman" w:hAnsi="Times New Roman"/>
          <w:sz w:val="24"/>
          <w:szCs w:val="24"/>
        </w:rPr>
        <w:t xml:space="preserve">% </w:t>
      </w:r>
      <w:r w:rsidR="00FC5FB2" w:rsidRPr="00190865">
        <w:rPr>
          <w:rFonts w:ascii="Times New Roman" w:hAnsi="Times New Roman"/>
          <w:sz w:val="24"/>
          <w:szCs w:val="24"/>
        </w:rPr>
        <w:t xml:space="preserve"> был</w:t>
      </w:r>
      <w:r w:rsidR="00706518" w:rsidRPr="00190865">
        <w:rPr>
          <w:rFonts w:ascii="Times New Roman" w:hAnsi="Times New Roman"/>
          <w:sz w:val="24"/>
          <w:szCs w:val="24"/>
        </w:rPr>
        <w:t>о</w:t>
      </w:r>
      <w:r w:rsidR="00FC5FB2" w:rsidRPr="00190865">
        <w:rPr>
          <w:rFonts w:ascii="Times New Roman" w:hAnsi="Times New Roman"/>
          <w:sz w:val="24"/>
          <w:szCs w:val="24"/>
        </w:rPr>
        <w:t xml:space="preserve"> получен</w:t>
      </w:r>
      <w:r w:rsidR="00706518" w:rsidRPr="00190865">
        <w:rPr>
          <w:rFonts w:ascii="Times New Roman" w:hAnsi="Times New Roman"/>
          <w:sz w:val="24"/>
          <w:szCs w:val="24"/>
        </w:rPr>
        <w:t>о</w:t>
      </w:r>
      <w:r w:rsidR="00FC5FB2" w:rsidRPr="00190865">
        <w:rPr>
          <w:rFonts w:ascii="Times New Roman" w:hAnsi="Times New Roman"/>
          <w:sz w:val="24"/>
          <w:szCs w:val="24"/>
        </w:rPr>
        <w:t xml:space="preserve"> при выполнении задания 26</w:t>
      </w:r>
      <w:r w:rsidR="00706518" w:rsidRPr="00190865">
        <w:rPr>
          <w:rFonts w:ascii="Times New Roman" w:hAnsi="Times New Roman"/>
          <w:sz w:val="24"/>
          <w:szCs w:val="24"/>
        </w:rPr>
        <w:t>.</w:t>
      </w:r>
    </w:p>
    <w:p w:rsidR="00FC5FB2" w:rsidRPr="00190865" w:rsidRDefault="00FC5FB2" w:rsidP="00FC5F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865">
        <w:rPr>
          <w:rFonts w:ascii="Times New Roman" w:hAnsi="Times New Roman"/>
          <w:sz w:val="24"/>
          <w:szCs w:val="24"/>
        </w:rPr>
        <w:t xml:space="preserve">Следует отметить, что в этом году </w:t>
      </w:r>
      <w:r w:rsidR="00706518" w:rsidRPr="00190865">
        <w:rPr>
          <w:rFonts w:ascii="Times New Roman" w:hAnsi="Times New Roman"/>
          <w:sz w:val="24"/>
          <w:szCs w:val="24"/>
        </w:rPr>
        <w:t xml:space="preserve">только </w:t>
      </w:r>
      <w:r w:rsidR="001B54E2" w:rsidRPr="00190865">
        <w:rPr>
          <w:rFonts w:ascii="Times New Roman" w:hAnsi="Times New Roman"/>
          <w:sz w:val="24"/>
          <w:szCs w:val="24"/>
        </w:rPr>
        <w:t>два</w:t>
      </w:r>
      <w:r w:rsidRPr="00190865">
        <w:rPr>
          <w:rFonts w:ascii="Times New Roman" w:hAnsi="Times New Roman"/>
          <w:sz w:val="24"/>
          <w:szCs w:val="24"/>
        </w:rPr>
        <w:t xml:space="preserve"> выпускник</w:t>
      </w:r>
      <w:r w:rsidR="001B54E2" w:rsidRPr="00190865">
        <w:rPr>
          <w:rFonts w:ascii="Times New Roman" w:hAnsi="Times New Roman"/>
          <w:sz w:val="24"/>
          <w:szCs w:val="24"/>
        </w:rPr>
        <w:t>а</w:t>
      </w:r>
      <w:r w:rsidRPr="00190865">
        <w:rPr>
          <w:rFonts w:ascii="Times New Roman" w:hAnsi="Times New Roman"/>
          <w:sz w:val="24"/>
          <w:szCs w:val="24"/>
        </w:rPr>
        <w:t xml:space="preserve"> </w:t>
      </w:r>
      <w:r w:rsidR="00706518" w:rsidRPr="00190865">
        <w:rPr>
          <w:rFonts w:ascii="Times New Roman" w:hAnsi="Times New Roman"/>
          <w:sz w:val="24"/>
          <w:szCs w:val="24"/>
        </w:rPr>
        <w:t>получил</w:t>
      </w:r>
      <w:r w:rsidR="001B54E2" w:rsidRPr="00190865">
        <w:rPr>
          <w:rFonts w:ascii="Times New Roman" w:hAnsi="Times New Roman"/>
          <w:sz w:val="24"/>
          <w:szCs w:val="24"/>
        </w:rPr>
        <w:t>и</w:t>
      </w:r>
      <w:r w:rsidRPr="00190865">
        <w:rPr>
          <w:rFonts w:ascii="Times New Roman" w:hAnsi="Times New Roman"/>
          <w:sz w:val="24"/>
          <w:szCs w:val="24"/>
        </w:rPr>
        <w:t xml:space="preserve"> баллы за задание 27</w:t>
      </w:r>
      <w:r w:rsidR="00706518" w:rsidRPr="00190865">
        <w:rPr>
          <w:rFonts w:ascii="Times New Roman" w:hAnsi="Times New Roman"/>
          <w:sz w:val="24"/>
          <w:szCs w:val="24"/>
        </w:rPr>
        <w:t xml:space="preserve"> (СОШ № </w:t>
      </w:r>
      <w:r w:rsidR="001B54E2" w:rsidRPr="00190865">
        <w:rPr>
          <w:rFonts w:ascii="Times New Roman" w:hAnsi="Times New Roman"/>
          <w:sz w:val="24"/>
          <w:szCs w:val="24"/>
        </w:rPr>
        <w:t>5, СОШ № 11</w:t>
      </w:r>
      <w:r w:rsidRPr="00190865">
        <w:rPr>
          <w:rFonts w:ascii="Times New Roman" w:hAnsi="Times New Roman"/>
          <w:sz w:val="24"/>
          <w:szCs w:val="24"/>
        </w:rPr>
        <w:t xml:space="preserve">). </w:t>
      </w:r>
    </w:p>
    <w:p w:rsidR="00FC5FB2" w:rsidRPr="00190865" w:rsidRDefault="00FC5FB2" w:rsidP="00FC5F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865">
        <w:rPr>
          <w:rFonts w:ascii="Times New Roman" w:hAnsi="Times New Roman"/>
          <w:sz w:val="24"/>
          <w:szCs w:val="24"/>
        </w:rPr>
        <w:t>Участники ЕГЭ по информатике продемонстрировали уровень подготовки к экзамену</w:t>
      </w:r>
      <w:r w:rsidR="00706518" w:rsidRPr="00190865">
        <w:rPr>
          <w:rFonts w:ascii="Times New Roman" w:hAnsi="Times New Roman"/>
          <w:sz w:val="24"/>
          <w:szCs w:val="24"/>
        </w:rPr>
        <w:t xml:space="preserve"> </w:t>
      </w:r>
      <w:r w:rsidR="001B54E2" w:rsidRPr="00190865">
        <w:rPr>
          <w:rFonts w:ascii="Times New Roman" w:hAnsi="Times New Roman"/>
          <w:sz w:val="24"/>
          <w:szCs w:val="24"/>
        </w:rPr>
        <w:t>выш</w:t>
      </w:r>
      <w:r w:rsidR="00706518" w:rsidRPr="00190865">
        <w:rPr>
          <w:rFonts w:ascii="Times New Roman" w:hAnsi="Times New Roman"/>
          <w:sz w:val="24"/>
          <w:szCs w:val="24"/>
        </w:rPr>
        <w:t>е среднего</w:t>
      </w:r>
      <w:r w:rsidRPr="00190865">
        <w:rPr>
          <w:rFonts w:ascii="Times New Roman" w:hAnsi="Times New Roman"/>
          <w:sz w:val="24"/>
          <w:szCs w:val="24"/>
        </w:rPr>
        <w:t xml:space="preserve">. </w:t>
      </w:r>
    </w:p>
    <w:p w:rsidR="00FC5FB2" w:rsidRPr="00190865" w:rsidRDefault="00FC5FB2" w:rsidP="00FC5F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865">
        <w:rPr>
          <w:rFonts w:ascii="Times New Roman" w:hAnsi="Times New Roman"/>
          <w:sz w:val="24"/>
          <w:szCs w:val="24"/>
        </w:rPr>
        <w:t>Итоги ЕГЭ – 201</w:t>
      </w:r>
      <w:r w:rsidR="001B54E2" w:rsidRPr="00190865">
        <w:rPr>
          <w:rFonts w:ascii="Times New Roman" w:hAnsi="Times New Roman"/>
          <w:sz w:val="24"/>
          <w:szCs w:val="24"/>
        </w:rPr>
        <w:t>7</w:t>
      </w:r>
      <w:r w:rsidRPr="00190865">
        <w:rPr>
          <w:rFonts w:ascii="Times New Roman" w:hAnsi="Times New Roman"/>
          <w:sz w:val="24"/>
          <w:szCs w:val="24"/>
        </w:rPr>
        <w:t xml:space="preserve"> по информатике и ИКТ позволяют сделать  выводы и предложить некоторые общие рекомендации, направленные на совершенствование процесса преподав</w:t>
      </w:r>
      <w:r w:rsidRPr="00190865">
        <w:rPr>
          <w:rFonts w:ascii="Times New Roman" w:hAnsi="Times New Roman"/>
          <w:sz w:val="24"/>
          <w:szCs w:val="24"/>
        </w:rPr>
        <w:t>а</w:t>
      </w:r>
      <w:r w:rsidRPr="00190865">
        <w:rPr>
          <w:rFonts w:ascii="Times New Roman" w:hAnsi="Times New Roman"/>
          <w:sz w:val="24"/>
          <w:szCs w:val="24"/>
        </w:rPr>
        <w:t>ния предмета  в образовательных учреждениях и подготовку учащихся средней школы к ЕГЭ – 201</w:t>
      </w:r>
      <w:r w:rsidR="001B54E2" w:rsidRPr="00190865">
        <w:rPr>
          <w:rFonts w:ascii="Times New Roman" w:hAnsi="Times New Roman"/>
          <w:sz w:val="24"/>
          <w:szCs w:val="24"/>
        </w:rPr>
        <w:t>8</w:t>
      </w:r>
      <w:r w:rsidRPr="00190865">
        <w:rPr>
          <w:rFonts w:ascii="Times New Roman" w:hAnsi="Times New Roman"/>
          <w:sz w:val="24"/>
          <w:szCs w:val="24"/>
        </w:rPr>
        <w:t>.</w:t>
      </w:r>
    </w:p>
    <w:p w:rsidR="00FC5FB2" w:rsidRPr="00190865" w:rsidRDefault="00FC5FB2" w:rsidP="00FC5FB2">
      <w:pPr>
        <w:spacing w:before="24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90865">
        <w:rPr>
          <w:rFonts w:ascii="Times New Roman" w:hAnsi="Times New Roman"/>
          <w:b/>
          <w:sz w:val="24"/>
          <w:szCs w:val="24"/>
          <w:u w:val="single"/>
        </w:rPr>
        <w:t>Администрации:</w:t>
      </w:r>
    </w:p>
    <w:p w:rsidR="00FC5FB2" w:rsidRPr="00190865" w:rsidRDefault="00FC5FB2" w:rsidP="00FC5F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65">
        <w:rPr>
          <w:rFonts w:ascii="Times New Roman" w:hAnsi="Times New Roman"/>
          <w:sz w:val="24"/>
          <w:szCs w:val="24"/>
        </w:rPr>
        <w:t>1. Провести анализ мотивов выбора учащимися информатики и ИКТ для сдачи в форме ЕГЭ в 2014 – 2015 учебном году.</w:t>
      </w:r>
    </w:p>
    <w:p w:rsidR="00FC5FB2" w:rsidRPr="00190865" w:rsidRDefault="00FC5FB2" w:rsidP="00FC5F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65">
        <w:rPr>
          <w:rFonts w:ascii="Times New Roman" w:hAnsi="Times New Roman"/>
          <w:sz w:val="24"/>
          <w:szCs w:val="24"/>
        </w:rPr>
        <w:t>2. Систематически проводить мониторинги уровня подготовки выпускников и корректир</w:t>
      </w:r>
      <w:r w:rsidRPr="00190865">
        <w:rPr>
          <w:rFonts w:ascii="Times New Roman" w:hAnsi="Times New Roman"/>
          <w:sz w:val="24"/>
          <w:szCs w:val="24"/>
        </w:rPr>
        <w:t>о</w:t>
      </w:r>
      <w:r w:rsidRPr="00190865">
        <w:rPr>
          <w:rFonts w:ascii="Times New Roman" w:hAnsi="Times New Roman"/>
          <w:sz w:val="24"/>
          <w:szCs w:val="24"/>
        </w:rPr>
        <w:t>вать систему подготовки.</w:t>
      </w:r>
    </w:p>
    <w:p w:rsidR="00FC5FB2" w:rsidRPr="00190865" w:rsidRDefault="00FC5FB2" w:rsidP="00FC5FB2">
      <w:pPr>
        <w:spacing w:before="24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90865">
        <w:rPr>
          <w:rFonts w:ascii="Times New Roman" w:hAnsi="Times New Roman"/>
          <w:b/>
          <w:sz w:val="24"/>
          <w:szCs w:val="24"/>
          <w:u w:val="single"/>
        </w:rPr>
        <w:t>Учителям – предметникам:</w:t>
      </w:r>
    </w:p>
    <w:p w:rsidR="00FC5FB2" w:rsidRPr="00190865" w:rsidRDefault="00FC5FB2" w:rsidP="00FC5F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65">
        <w:rPr>
          <w:rFonts w:ascii="Times New Roman" w:hAnsi="Times New Roman"/>
          <w:sz w:val="24"/>
          <w:szCs w:val="24"/>
        </w:rPr>
        <w:t>1. При подготовке учащихся к ЕГЭ по информатике необходимо ориентироваться на код</w:t>
      </w:r>
      <w:r w:rsidRPr="00190865">
        <w:rPr>
          <w:rFonts w:ascii="Times New Roman" w:hAnsi="Times New Roman"/>
          <w:sz w:val="24"/>
          <w:szCs w:val="24"/>
        </w:rPr>
        <w:t>и</w:t>
      </w:r>
      <w:r w:rsidRPr="00190865">
        <w:rPr>
          <w:rFonts w:ascii="Times New Roman" w:hAnsi="Times New Roman"/>
          <w:sz w:val="24"/>
          <w:szCs w:val="24"/>
        </w:rPr>
        <w:t>фикатор элементов содержания по информатике и спецификацию КИМов, так как демове</w:t>
      </w:r>
      <w:r w:rsidRPr="00190865">
        <w:rPr>
          <w:rFonts w:ascii="Times New Roman" w:hAnsi="Times New Roman"/>
          <w:sz w:val="24"/>
          <w:szCs w:val="24"/>
        </w:rPr>
        <w:t>р</w:t>
      </w:r>
      <w:r w:rsidRPr="00190865">
        <w:rPr>
          <w:rFonts w:ascii="Times New Roman" w:hAnsi="Times New Roman"/>
          <w:sz w:val="24"/>
          <w:szCs w:val="24"/>
        </w:rPr>
        <w:t>сия не отражает полного спектра элементов содержания,  проверяемых заданиями экзамен</w:t>
      </w:r>
      <w:r w:rsidRPr="00190865">
        <w:rPr>
          <w:rFonts w:ascii="Times New Roman" w:hAnsi="Times New Roman"/>
          <w:sz w:val="24"/>
          <w:szCs w:val="24"/>
        </w:rPr>
        <w:t>а</w:t>
      </w:r>
      <w:r w:rsidRPr="00190865">
        <w:rPr>
          <w:rFonts w:ascii="Times New Roman" w:hAnsi="Times New Roman"/>
          <w:sz w:val="24"/>
          <w:szCs w:val="24"/>
        </w:rPr>
        <w:t>ционной работы.</w:t>
      </w:r>
    </w:p>
    <w:p w:rsidR="00FC5FB2" w:rsidRPr="00190865" w:rsidRDefault="00FC5FB2" w:rsidP="00FC5F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65">
        <w:rPr>
          <w:rFonts w:ascii="Times New Roman" w:hAnsi="Times New Roman"/>
          <w:sz w:val="24"/>
          <w:szCs w:val="24"/>
        </w:rPr>
        <w:t>2. Включать задания ЕГЭ и краевых диагностических работ при решении задач и выполн</w:t>
      </w:r>
      <w:r w:rsidRPr="00190865">
        <w:rPr>
          <w:rFonts w:ascii="Times New Roman" w:hAnsi="Times New Roman"/>
          <w:sz w:val="24"/>
          <w:szCs w:val="24"/>
        </w:rPr>
        <w:t>е</w:t>
      </w:r>
      <w:r w:rsidRPr="00190865">
        <w:rPr>
          <w:rFonts w:ascii="Times New Roman" w:hAnsi="Times New Roman"/>
          <w:sz w:val="24"/>
          <w:szCs w:val="24"/>
        </w:rPr>
        <w:t>нии практических работ на уроках в течение всего учебного года.</w:t>
      </w:r>
    </w:p>
    <w:p w:rsidR="00FC5FB2" w:rsidRPr="00190865" w:rsidRDefault="00FC5FB2" w:rsidP="00FC5FB2">
      <w:pPr>
        <w:pStyle w:val="a8"/>
        <w:spacing w:after="0"/>
        <w:ind w:firstLine="0"/>
        <w:rPr>
          <w:sz w:val="24"/>
          <w:szCs w:val="24"/>
        </w:rPr>
      </w:pPr>
      <w:r w:rsidRPr="00190865">
        <w:rPr>
          <w:sz w:val="24"/>
          <w:szCs w:val="24"/>
        </w:rPr>
        <w:t>3. Учителям школ, включающихся в подготовку к ЕГЭ обратить особое внимание на ключ</w:t>
      </w:r>
      <w:r w:rsidRPr="00190865">
        <w:rPr>
          <w:sz w:val="24"/>
          <w:szCs w:val="24"/>
        </w:rPr>
        <w:t>е</w:t>
      </w:r>
      <w:r w:rsidRPr="00190865">
        <w:rPr>
          <w:sz w:val="24"/>
          <w:szCs w:val="24"/>
        </w:rPr>
        <w:t>вые базовые темы: «Информация и ее кодирование» (11% всех заданий ЕГЭ), «Основы лог</w:t>
      </w:r>
      <w:r w:rsidRPr="00190865">
        <w:rPr>
          <w:sz w:val="24"/>
          <w:szCs w:val="24"/>
        </w:rPr>
        <w:t>и</w:t>
      </w:r>
      <w:r w:rsidRPr="00190865">
        <w:rPr>
          <w:sz w:val="24"/>
          <w:szCs w:val="24"/>
        </w:rPr>
        <w:t>ки» (23%), «Алгоритмизация и программирование» (42%). Учащиеся должны иметь опыт самостоятельной записи алгоритмов и программ, решения практических задач методом ра</w:t>
      </w:r>
      <w:r w:rsidRPr="00190865">
        <w:rPr>
          <w:sz w:val="24"/>
          <w:szCs w:val="24"/>
        </w:rPr>
        <w:t>з</w:t>
      </w:r>
      <w:r w:rsidRPr="00190865">
        <w:rPr>
          <w:sz w:val="24"/>
          <w:szCs w:val="24"/>
        </w:rPr>
        <w:t>работки и отладки компьютерной программы. Больше внимания следует уделять формализ</w:t>
      </w:r>
      <w:r w:rsidRPr="00190865">
        <w:rPr>
          <w:sz w:val="24"/>
          <w:szCs w:val="24"/>
        </w:rPr>
        <w:t>а</w:t>
      </w:r>
      <w:r w:rsidRPr="00190865">
        <w:rPr>
          <w:sz w:val="24"/>
          <w:szCs w:val="24"/>
        </w:rPr>
        <w:t>ции и исполнению алгоритмов.</w:t>
      </w:r>
    </w:p>
    <w:p w:rsidR="00FC5FB2" w:rsidRPr="00190865" w:rsidRDefault="00FC5FB2" w:rsidP="00FC5F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65">
        <w:rPr>
          <w:rFonts w:ascii="Times New Roman" w:hAnsi="Times New Roman"/>
          <w:sz w:val="24"/>
          <w:szCs w:val="24"/>
        </w:rPr>
        <w:t>4. Проводить тренировочно-диагностические работы по темам, включённым в КИМы среди всех учащихся в первом полугодии и с учащимися, выбравшими ЕГЭ по информатике и ИКТ во втором полугодии.</w:t>
      </w:r>
    </w:p>
    <w:p w:rsidR="00FC5FB2" w:rsidRPr="00190865" w:rsidRDefault="00FC5FB2" w:rsidP="00FC5F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65">
        <w:rPr>
          <w:rFonts w:ascii="Times New Roman" w:hAnsi="Times New Roman"/>
          <w:sz w:val="24"/>
          <w:szCs w:val="24"/>
        </w:rPr>
        <w:t>5. Обязательно рассматривать задания повышенного и высокого уровня сложности.</w:t>
      </w:r>
    </w:p>
    <w:p w:rsidR="00FC5FB2" w:rsidRPr="00190865" w:rsidRDefault="00FC5FB2" w:rsidP="00FC5F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65">
        <w:rPr>
          <w:rFonts w:ascii="Times New Roman" w:hAnsi="Times New Roman"/>
          <w:sz w:val="24"/>
          <w:szCs w:val="24"/>
        </w:rPr>
        <w:t>6. С учащимися, выбравшими информатику для сдачи в форме ЕГЭ, организовать дополн</w:t>
      </w:r>
      <w:r w:rsidRPr="00190865">
        <w:rPr>
          <w:rFonts w:ascii="Times New Roman" w:hAnsi="Times New Roman"/>
          <w:sz w:val="24"/>
          <w:szCs w:val="24"/>
        </w:rPr>
        <w:t>и</w:t>
      </w:r>
      <w:r w:rsidRPr="00190865">
        <w:rPr>
          <w:rFonts w:ascii="Times New Roman" w:hAnsi="Times New Roman"/>
          <w:sz w:val="24"/>
          <w:szCs w:val="24"/>
        </w:rPr>
        <w:t>тельные занятия для устранения пробелов и способствовать качественной подготовке уч</w:t>
      </w:r>
      <w:r w:rsidRPr="00190865">
        <w:rPr>
          <w:rFonts w:ascii="Times New Roman" w:hAnsi="Times New Roman"/>
          <w:sz w:val="24"/>
          <w:szCs w:val="24"/>
        </w:rPr>
        <w:t>а</w:t>
      </w:r>
      <w:r w:rsidRPr="00190865">
        <w:rPr>
          <w:rFonts w:ascii="Times New Roman" w:hAnsi="Times New Roman"/>
          <w:sz w:val="24"/>
          <w:szCs w:val="24"/>
        </w:rPr>
        <w:t>щихся к сдаче экзамена.</w:t>
      </w:r>
    </w:p>
    <w:p w:rsidR="00FC5FB2" w:rsidRPr="008424C4" w:rsidRDefault="00FC5FB2" w:rsidP="00FC5FB2">
      <w:pPr>
        <w:spacing w:after="0" w:line="240" w:lineRule="auto"/>
        <w:jc w:val="both"/>
        <w:rPr>
          <w:rFonts w:ascii="Times New Roman" w:hAnsi="Times New Roman"/>
          <w:sz w:val="6"/>
          <w:szCs w:val="6"/>
          <w:highlight w:val="yellow"/>
        </w:rPr>
      </w:pPr>
    </w:p>
    <w:p w:rsidR="00FC5FB2" w:rsidRPr="00DA0C33" w:rsidRDefault="003661E9" w:rsidP="00FC5FB2">
      <w:pPr>
        <w:spacing w:before="240" w:after="0" w:line="240" w:lineRule="auto"/>
        <w:ind w:left="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/>
      </w:r>
      <w:r w:rsidR="00FC5FB2" w:rsidRPr="00DA0C33">
        <w:rPr>
          <w:rFonts w:ascii="Times New Roman" w:hAnsi="Times New Roman"/>
          <w:b/>
          <w:sz w:val="24"/>
          <w:szCs w:val="24"/>
        </w:rPr>
        <w:t>ЛИТЕРАТУРА И ЭЛЕКТРОННЫЕ РЕСУРСЫ,</w:t>
      </w:r>
      <w:r w:rsidR="00FC5FB2" w:rsidRPr="00DA0C33">
        <w:rPr>
          <w:rFonts w:ascii="Times New Roman" w:hAnsi="Times New Roman"/>
          <w:b/>
          <w:sz w:val="24"/>
          <w:szCs w:val="24"/>
        </w:rPr>
        <w:br/>
        <w:t xml:space="preserve"> РЕКОМЕНДУЕМЫЕ УЧИТЕЛЮ</w:t>
      </w:r>
    </w:p>
    <w:p w:rsidR="00FC5FB2" w:rsidRPr="00DA0C33" w:rsidRDefault="00FC5FB2" w:rsidP="00FC5FB2">
      <w:pPr>
        <w:spacing w:after="0" w:line="240" w:lineRule="auto"/>
        <w:ind w:left="60"/>
        <w:jc w:val="center"/>
        <w:rPr>
          <w:rFonts w:ascii="Times New Roman" w:hAnsi="Times New Roman"/>
          <w:b/>
          <w:sz w:val="6"/>
          <w:szCs w:val="6"/>
        </w:rPr>
      </w:pPr>
    </w:p>
    <w:p w:rsidR="00FC5FB2" w:rsidRPr="00DA0C33" w:rsidRDefault="00FC5FB2" w:rsidP="00FC5FB2">
      <w:pPr>
        <w:pStyle w:val="a8"/>
        <w:numPr>
          <w:ilvl w:val="0"/>
          <w:numId w:val="1"/>
        </w:numPr>
        <w:spacing w:after="0"/>
        <w:rPr>
          <w:sz w:val="24"/>
          <w:szCs w:val="24"/>
        </w:rPr>
      </w:pPr>
      <w:r w:rsidRPr="00DA0C33">
        <w:rPr>
          <w:sz w:val="24"/>
          <w:szCs w:val="24"/>
        </w:rPr>
        <w:t>Информатика и ИКТ. Подготовка к ЕГЭ-201</w:t>
      </w:r>
      <w:r w:rsidR="00DA0C33" w:rsidRPr="00DA0C33">
        <w:rPr>
          <w:sz w:val="24"/>
          <w:szCs w:val="24"/>
        </w:rPr>
        <w:t>7</w:t>
      </w:r>
      <w:r w:rsidRPr="00DA0C33">
        <w:rPr>
          <w:sz w:val="24"/>
          <w:szCs w:val="24"/>
        </w:rPr>
        <w:t>. вступительные испытания /Под редакцией Ф.Ф.Лысенко, Л.Н. Евич – Ростов-на-Дону: Легион-М, 201</w:t>
      </w:r>
      <w:r w:rsidR="00DA0C33" w:rsidRPr="00DA0C33">
        <w:rPr>
          <w:sz w:val="24"/>
          <w:szCs w:val="24"/>
        </w:rPr>
        <w:t>7</w:t>
      </w:r>
      <w:r w:rsidRPr="00DA0C33">
        <w:rPr>
          <w:sz w:val="24"/>
          <w:szCs w:val="24"/>
        </w:rPr>
        <w:t>.</w:t>
      </w:r>
    </w:p>
    <w:p w:rsidR="00FC5FB2" w:rsidRPr="00DA0C33" w:rsidRDefault="00FC5FB2" w:rsidP="00FC5F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«Информатика и образование». http://www.infojournal.ru.</w:t>
      </w:r>
    </w:p>
    <w:p w:rsidR="00FC5FB2" w:rsidRPr="00DA0C33" w:rsidRDefault="00FC5FB2" w:rsidP="00FC5F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 xml:space="preserve">Электронный ресурс: </w:t>
      </w:r>
      <w:hyperlink r:id="rId9" w:history="1">
        <w:r w:rsidRPr="00DA0C33">
          <w:rPr>
            <w:rFonts w:ascii="Times New Roman" w:hAnsi="Times New Roman"/>
            <w:sz w:val="24"/>
            <w:szCs w:val="24"/>
          </w:rPr>
          <w:t>http://www.fipi.ru</w:t>
        </w:r>
      </w:hyperlink>
      <w:r w:rsidRPr="00DA0C33">
        <w:rPr>
          <w:rFonts w:ascii="Times New Roman" w:hAnsi="Times New Roman"/>
          <w:sz w:val="24"/>
          <w:szCs w:val="24"/>
        </w:rPr>
        <w:t>.</w:t>
      </w:r>
    </w:p>
    <w:p w:rsidR="00FC5FB2" w:rsidRPr="00DA0C33" w:rsidRDefault="00FC5FB2" w:rsidP="00FC5F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 xml:space="preserve">Электронный ресурс: </w:t>
      </w:r>
      <w:hyperlink r:id="rId10" w:history="1">
        <w:r w:rsidRPr="00DA0C33">
          <w:rPr>
            <w:rFonts w:ascii="Times New Roman" w:hAnsi="Times New Roman"/>
            <w:sz w:val="24"/>
            <w:szCs w:val="24"/>
          </w:rPr>
          <w:t>http://www.ege.ru</w:t>
        </w:r>
      </w:hyperlink>
      <w:r w:rsidRPr="00DA0C33">
        <w:rPr>
          <w:rFonts w:ascii="Times New Roman" w:hAnsi="Times New Roman"/>
          <w:sz w:val="24"/>
          <w:szCs w:val="24"/>
        </w:rPr>
        <w:t>.</w:t>
      </w:r>
    </w:p>
    <w:p w:rsidR="00FC5FB2" w:rsidRPr="00DA0C33" w:rsidRDefault="00FC5FB2" w:rsidP="00FC5F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 xml:space="preserve">Электронный ресурс: </w:t>
      </w:r>
      <w:hyperlink r:id="rId11" w:history="1">
        <w:r w:rsidRPr="00DA0C33">
          <w:rPr>
            <w:rFonts w:ascii="Times New Roman" w:hAnsi="Times New Roman"/>
            <w:sz w:val="24"/>
            <w:szCs w:val="24"/>
          </w:rPr>
          <w:t>http://kpolyakov.narod.ru</w:t>
        </w:r>
      </w:hyperlink>
      <w:r w:rsidRPr="00DA0C33">
        <w:rPr>
          <w:rFonts w:ascii="Times New Roman" w:hAnsi="Times New Roman"/>
          <w:sz w:val="24"/>
          <w:szCs w:val="24"/>
        </w:rPr>
        <w:t>.</w:t>
      </w:r>
    </w:p>
    <w:p w:rsidR="00EC4E6F" w:rsidRPr="00DA0C33" w:rsidRDefault="00EC4E6F" w:rsidP="00FC5F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 xml:space="preserve">Электронный ресурс: </w:t>
      </w:r>
      <w:hyperlink r:id="rId12" w:history="1">
        <w:r w:rsidRPr="00DA0C33">
          <w:rPr>
            <w:rFonts w:ascii="Times New Roman" w:hAnsi="Times New Roman"/>
            <w:sz w:val="24"/>
            <w:szCs w:val="24"/>
          </w:rPr>
          <w:t>http://www.</w:t>
        </w:r>
        <w:r w:rsidRPr="00DA0C33">
          <w:rPr>
            <w:rFonts w:ascii="Times New Roman" w:hAnsi="Times New Roman"/>
            <w:sz w:val="24"/>
            <w:szCs w:val="24"/>
            <w:lang w:val="en-US"/>
          </w:rPr>
          <w:t>reshu</w:t>
        </w:r>
        <w:r w:rsidRPr="00DA0C33">
          <w:rPr>
            <w:rFonts w:ascii="Times New Roman" w:hAnsi="Times New Roman"/>
            <w:sz w:val="24"/>
            <w:szCs w:val="24"/>
          </w:rPr>
          <w:t>ege.ru</w:t>
        </w:r>
      </w:hyperlink>
    </w:p>
    <w:p w:rsidR="00FC5FB2" w:rsidRPr="00DA0C33" w:rsidRDefault="00FC5FB2" w:rsidP="00FC5F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5FB2" w:rsidRPr="00DA0C33" w:rsidRDefault="00FC5FB2" w:rsidP="00EE01CB">
      <w:pPr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Тьютор ЕГЭ по информатике и ИКТ</w:t>
      </w:r>
      <w:r w:rsidRPr="00DA0C33">
        <w:rPr>
          <w:rFonts w:ascii="Times New Roman" w:hAnsi="Times New Roman"/>
          <w:sz w:val="24"/>
          <w:szCs w:val="24"/>
        </w:rPr>
        <w:tab/>
      </w:r>
      <w:r w:rsidRPr="00DA0C33">
        <w:rPr>
          <w:rFonts w:ascii="Times New Roman" w:hAnsi="Times New Roman"/>
          <w:sz w:val="24"/>
          <w:szCs w:val="24"/>
        </w:rPr>
        <w:tab/>
      </w:r>
      <w:r w:rsidRPr="00DA0C33">
        <w:rPr>
          <w:rFonts w:ascii="Times New Roman" w:hAnsi="Times New Roman"/>
          <w:sz w:val="24"/>
          <w:szCs w:val="24"/>
        </w:rPr>
        <w:tab/>
      </w:r>
      <w:r w:rsidR="00EE01CB" w:rsidRPr="00DA0C33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DA0C33">
        <w:rPr>
          <w:rFonts w:ascii="Times New Roman" w:hAnsi="Times New Roman"/>
          <w:sz w:val="24"/>
          <w:szCs w:val="24"/>
        </w:rPr>
        <w:t>Н.П.</w:t>
      </w:r>
      <w:r w:rsidR="00EE01CB" w:rsidRPr="00DA0C33">
        <w:rPr>
          <w:rFonts w:ascii="Times New Roman" w:hAnsi="Times New Roman"/>
          <w:sz w:val="24"/>
          <w:szCs w:val="24"/>
        </w:rPr>
        <w:t xml:space="preserve"> </w:t>
      </w:r>
      <w:r w:rsidRPr="00DA0C33">
        <w:rPr>
          <w:rFonts w:ascii="Times New Roman" w:hAnsi="Times New Roman"/>
          <w:sz w:val="24"/>
          <w:szCs w:val="24"/>
        </w:rPr>
        <w:t>Савранская</w:t>
      </w:r>
    </w:p>
    <w:p w:rsidR="00FC5FB2" w:rsidRPr="00DA0C33" w:rsidRDefault="00FC5FB2" w:rsidP="00FC5FB2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 xml:space="preserve">Методист МКУО РИМЦ                </w:t>
      </w:r>
      <w:r w:rsidRPr="00DA0C33">
        <w:rPr>
          <w:rFonts w:ascii="Times New Roman" w:hAnsi="Times New Roman"/>
          <w:sz w:val="24"/>
          <w:szCs w:val="24"/>
        </w:rPr>
        <w:tab/>
      </w:r>
      <w:r w:rsidRPr="00DA0C33">
        <w:rPr>
          <w:rFonts w:ascii="Times New Roman" w:hAnsi="Times New Roman"/>
          <w:sz w:val="24"/>
          <w:szCs w:val="24"/>
        </w:rPr>
        <w:tab/>
      </w:r>
      <w:r w:rsidRPr="00DA0C33">
        <w:rPr>
          <w:rFonts w:ascii="Times New Roman" w:hAnsi="Times New Roman"/>
          <w:sz w:val="24"/>
          <w:szCs w:val="24"/>
        </w:rPr>
        <w:tab/>
      </w:r>
      <w:r w:rsidR="00EE01CB" w:rsidRPr="00DA0C33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DA0C33">
        <w:rPr>
          <w:rFonts w:ascii="Times New Roman" w:hAnsi="Times New Roman"/>
          <w:sz w:val="24"/>
          <w:szCs w:val="24"/>
        </w:rPr>
        <w:tab/>
        <w:t>И.А.</w:t>
      </w:r>
      <w:r w:rsidR="00EE01CB" w:rsidRPr="00DA0C33">
        <w:rPr>
          <w:rFonts w:ascii="Times New Roman" w:hAnsi="Times New Roman"/>
          <w:sz w:val="24"/>
          <w:szCs w:val="24"/>
        </w:rPr>
        <w:t xml:space="preserve"> </w:t>
      </w:r>
      <w:r w:rsidRPr="00DA0C33">
        <w:rPr>
          <w:rFonts w:ascii="Times New Roman" w:hAnsi="Times New Roman"/>
          <w:sz w:val="24"/>
          <w:szCs w:val="24"/>
        </w:rPr>
        <w:t>Романова</w:t>
      </w:r>
    </w:p>
    <w:p w:rsidR="006144B8" w:rsidRPr="006144B8" w:rsidRDefault="00FC5FB2" w:rsidP="00D77334">
      <w:pPr>
        <w:spacing w:before="240"/>
        <w:rPr>
          <w:rFonts w:ascii="Times New Roman" w:hAnsi="Times New Roman"/>
          <w:sz w:val="24"/>
          <w:szCs w:val="24"/>
        </w:rPr>
      </w:pPr>
      <w:r w:rsidRPr="00DA0C33">
        <w:rPr>
          <w:rFonts w:ascii="Times New Roman" w:hAnsi="Times New Roman"/>
          <w:sz w:val="24"/>
          <w:szCs w:val="24"/>
        </w:rPr>
        <w:t>Директор МКУО РИМЦ</w:t>
      </w:r>
      <w:r w:rsidRPr="00DA0C33">
        <w:rPr>
          <w:rFonts w:ascii="Times New Roman" w:hAnsi="Times New Roman"/>
          <w:sz w:val="24"/>
          <w:szCs w:val="24"/>
        </w:rPr>
        <w:tab/>
      </w:r>
      <w:r w:rsidRPr="00DA0C33">
        <w:rPr>
          <w:rFonts w:ascii="Times New Roman" w:hAnsi="Times New Roman"/>
          <w:sz w:val="24"/>
          <w:szCs w:val="24"/>
        </w:rPr>
        <w:tab/>
      </w:r>
      <w:r w:rsidRPr="00DA0C33">
        <w:rPr>
          <w:rFonts w:ascii="Times New Roman" w:hAnsi="Times New Roman"/>
          <w:sz w:val="24"/>
          <w:szCs w:val="24"/>
        </w:rPr>
        <w:tab/>
      </w:r>
      <w:r w:rsidRPr="00DA0C33">
        <w:rPr>
          <w:rFonts w:ascii="Times New Roman" w:hAnsi="Times New Roman"/>
          <w:sz w:val="24"/>
          <w:szCs w:val="24"/>
        </w:rPr>
        <w:tab/>
      </w:r>
      <w:r w:rsidRPr="00DA0C33">
        <w:rPr>
          <w:rFonts w:ascii="Times New Roman" w:hAnsi="Times New Roman"/>
          <w:sz w:val="24"/>
          <w:szCs w:val="24"/>
        </w:rPr>
        <w:tab/>
      </w:r>
      <w:r w:rsidR="00EE01CB" w:rsidRPr="00DA0C33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DA0C33">
        <w:rPr>
          <w:rFonts w:ascii="Times New Roman" w:hAnsi="Times New Roman"/>
          <w:sz w:val="24"/>
          <w:szCs w:val="24"/>
        </w:rPr>
        <w:t>О.Р. Мазаева</w:t>
      </w:r>
      <w:bookmarkStart w:id="1" w:name="_GoBack"/>
      <w:bookmarkEnd w:id="1"/>
    </w:p>
    <w:sectPr w:rsidR="006144B8" w:rsidRPr="006144B8" w:rsidSect="003661E9">
      <w:pgSz w:w="11906" w:h="16838"/>
      <w:pgMar w:top="851" w:right="849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B7F" w:rsidRDefault="003C0B7F" w:rsidP="00CB2373">
      <w:pPr>
        <w:spacing w:after="0" w:line="240" w:lineRule="auto"/>
      </w:pPr>
      <w:r>
        <w:separator/>
      </w:r>
    </w:p>
  </w:endnote>
  <w:endnote w:type="continuationSeparator" w:id="0">
    <w:p w:rsidR="003C0B7F" w:rsidRDefault="003C0B7F" w:rsidP="00CB2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B7F" w:rsidRDefault="003C0B7F" w:rsidP="00CB2373">
      <w:pPr>
        <w:spacing w:after="0" w:line="240" w:lineRule="auto"/>
      </w:pPr>
      <w:r>
        <w:separator/>
      </w:r>
    </w:p>
  </w:footnote>
  <w:footnote w:type="continuationSeparator" w:id="0">
    <w:p w:rsidR="003C0B7F" w:rsidRDefault="003C0B7F" w:rsidP="00CB23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9FAF0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CFCC0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14675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0649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BF2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7D01C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E4C6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FA061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8C87D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8BEA3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D6E25"/>
    <w:multiLevelType w:val="hybridMultilevel"/>
    <w:tmpl w:val="A0182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4650F8"/>
    <w:multiLevelType w:val="hybridMultilevel"/>
    <w:tmpl w:val="9EFA5810"/>
    <w:lvl w:ilvl="0" w:tplc="7346CE5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F617BD8"/>
    <w:multiLevelType w:val="hybridMultilevel"/>
    <w:tmpl w:val="10C0DA38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3">
    <w:nsid w:val="2BF50376"/>
    <w:multiLevelType w:val="hybridMultilevel"/>
    <w:tmpl w:val="DC5E8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505CC8"/>
    <w:multiLevelType w:val="hybridMultilevel"/>
    <w:tmpl w:val="373E8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2B0BE6"/>
    <w:multiLevelType w:val="hybridMultilevel"/>
    <w:tmpl w:val="5046F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1E037A"/>
    <w:multiLevelType w:val="hybridMultilevel"/>
    <w:tmpl w:val="3E0A5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992D44"/>
    <w:multiLevelType w:val="hybridMultilevel"/>
    <w:tmpl w:val="843A2D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EAC4856"/>
    <w:multiLevelType w:val="hybridMultilevel"/>
    <w:tmpl w:val="93CCA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E82A7E"/>
    <w:multiLevelType w:val="hybridMultilevel"/>
    <w:tmpl w:val="76C6F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9AC1F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626A0B"/>
    <w:multiLevelType w:val="hybridMultilevel"/>
    <w:tmpl w:val="DD209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2B0E86"/>
    <w:multiLevelType w:val="hybridMultilevel"/>
    <w:tmpl w:val="CF2C5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683857"/>
    <w:multiLevelType w:val="hybridMultilevel"/>
    <w:tmpl w:val="39667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A4413E"/>
    <w:multiLevelType w:val="hybridMultilevel"/>
    <w:tmpl w:val="608EA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9"/>
  </w:num>
  <w:num w:numId="13">
    <w:abstractNumId w:val="11"/>
  </w:num>
  <w:num w:numId="14">
    <w:abstractNumId w:val="12"/>
  </w:num>
  <w:num w:numId="15">
    <w:abstractNumId w:val="21"/>
  </w:num>
  <w:num w:numId="16">
    <w:abstractNumId w:val="10"/>
  </w:num>
  <w:num w:numId="17">
    <w:abstractNumId w:val="23"/>
  </w:num>
  <w:num w:numId="18">
    <w:abstractNumId w:val="13"/>
  </w:num>
  <w:num w:numId="19">
    <w:abstractNumId w:val="22"/>
  </w:num>
  <w:num w:numId="20">
    <w:abstractNumId w:val="20"/>
  </w:num>
  <w:num w:numId="21">
    <w:abstractNumId w:val="18"/>
  </w:num>
  <w:num w:numId="22">
    <w:abstractNumId w:val="16"/>
  </w:num>
  <w:num w:numId="23">
    <w:abstractNumId w:val="1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2C1A"/>
    <w:rsid w:val="00000885"/>
    <w:rsid w:val="00006F68"/>
    <w:rsid w:val="00010766"/>
    <w:rsid w:val="000131DC"/>
    <w:rsid w:val="0001478E"/>
    <w:rsid w:val="00015103"/>
    <w:rsid w:val="00015833"/>
    <w:rsid w:val="0002024F"/>
    <w:rsid w:val="00022EF5"/>
    <w:rsid w:val="00023B83"/>
    <w:rsid w:val="00023E26"/>
    <w:rsid w:val="00026307"/>
    <w:rsid w:val="000264E7"/>
    <w:rsid w:val="00032E59"/>
    <w:rsid w:val="000373DB"/>
    <w:rsid w:val="000453CD"/>
    <w:rsid w:val="0006768A"/>
    <w:rsid w:val="00073B48"/>
    <w:rsid w:val="0008002D"/>
    <w:rsid w:val="00093F8B"/>
    <w:rsid w:val="00094C38"/>
    <w:rsid w:val="00097F05"/>
    <w:rsid w:val="000A5696"/>
    <w:rsid w:val="000C0CDD"/>
    <w:rsid w:val="000C147A"/>
    <w:rsid w:val="000C1679"/>
    <w:rsid w:val="000C47D1"/>
    <w:rsid w:val="000C562F"/>
    <w:rsid w:val="000C59C9"/>
    <w:rsid w:val="000C70BA"/>
    <w:rsid w:val="000D319C"/>
    <w:rsid w:val="000D7FA7"/>
    <w:rsid w:val="000E0083"/>
    <w:rsid w:val="000E162C"/>
    <w:rsid w:val="000E3802"/>
    <w:rsid w:val="000E4A5C"/>
    <w:rsid w:val="000E6C61"/>
    <w:rsid w:val="000E7E0A"/>
    <w:rsid w:val="000F6346"/>
    <w:rsid w:val="001037EB"/>
    <w:rsid w:val="00106722"/>
    <w:rsid w:val="001137EF"/>
    <w:rsid w:val="00123E94"/>
    <w:rsid w:val="001254C1"/>
    <w:rsid w:val="00125D3A"/>
    <w:rsid w:val="001327F1"/>
    <w:rsid w:val="00134763"/>
    <w:rsid w:val="0014624F"/>
    <w:rsid w:val="001462D9"/>
    <w:rsid w:val="00152E5E"/>
    <w:rsid w:val="00155309"/>
    <w:rsid w:val="00163E12"/>
    <w:rsid w:val="0017072A"/>
    <w:rsid w:val="00175E0C"/>
    <w:rsid w:val="00180828"/>
    <w:rsid w:val="001843C8"/>
    <w:rsid w:val="00185F90"/>
    <w:rsid w:val="00190865"/>
    <w:rsid w:val="001963BE"/>
    <w:rsid w:val="001A0657"/>
    <w:rsid w:val="001A0AE8"/>
    <w:rsid w:val="001A79B1"/>
    <w:rsid w:val="001B25AC"/>
    <w:rsid w:val="001B355E"/>
    <w:rsid w:val="001B5002"/>
    <w:rsid w:val="001B508C"/>
    <w:rsid w:val="001B54E2"/>
    <w:rsid w:val="001C2377"/>
    <w:rsid w:val="001C5F3C"/>
    <w:rsid w:val="001E2262"/>
    <w:rsid w:val="001E5E5B"/>
    <w:rsid w:val="001E75E5"/>
    <w:rsid w:val="001E7EED"/>
    <w:rsid w:val="001E7F50"/>
    <w:rsid w:val="00200477"/>
    <w:rsid w:val="0020073E"/>
    <w:rsid w:val="00202128"/>
    <w:rsid w:val="00203F07"/>
    <w:rsid w:val="00205640"/>
    <w:rsid w:val="002072D9"/>
    <w:rsid w:val="00212C1A"/>
    <w:rsid w:val="00213F6B"/>
    <w:rsid w:val="00217D60"/>
    <w:rsid w:val="002259F4"/>
    <w:rsid w:val="00233F6E"/>
    <w:rsid w:val="002564D1"/>
    <w:rsid w:val="00260D32"/>
    <w:rsid w:val="00271515"/>
    <w:rsid w:val="002844CA"/>
    <w:rsid w:val="00286C97"/>
    <w:rsid w:val="0028736B"/>
    <w:rsid w:val="00292232"/>
    <w:rsid w:val="00293545"/>
    <w:rsid w:val="002A1EEF"/>
    <w:rsid w:val="002A39C9"/>
    <w:rsid w:val="002A490E"/>
    <w:rsid w:val="002A7919"/>
    <w:rsid w:val="002C1475"/>
    <w:rsid w:val="002C14A4"/>
    <w:rsid w:val="002C1FA3"/>
    <w:rsid w:val="002C77A2"/>
    <w:rsid w:val="002C7B0A"/>
    <w:rsid w:val="002D2A09"/>
    <w:rsid w:val="002F09B5"/>
    <w:rsid w:val="002F21BE"/>
    <w:rsid w:val="00303EB9"/>
    <w:rsid w:val="00304157"/>
    <w:rsid w:val="00323E61"/>
    <w:rsid w:val="00324A49"/>
    <w:rsid w:val="00331C1B"/>
    <w:rsid w:val="00334C1B"/>
    <w:rsid w:val="00337C2A"/>
    <w:rsid w:val="00346241"/>
    <w:rsid w:val="0034707C"/>
    <w:rsid w:val="0035613A"/>
    <w:rsid w:val="00363D16"/>
    <w:rsid w:val="00364C88"/>
    <w:rsid w:val="003661E9"/>
    <w:rsid w:val="00366364"/>
    <w:rsid w:val="003721DC"/>
    <w:rsid w:val="003739E9"/>
    <w:rsid w:val="003751C7"/>
    <w:rsid w:val="00376B67"/>
    <w:rsid w:val="00377B3A"/>
    <w:rsid w:val="00381CF1"/>
    <w:rsid w:val="0039492A"/>
    <w:rsid w:val="00397873"/>
    <w:rsid w:val="00397C33"/>
    <w:rsid w:val="003A5735"/>
    <w:rsid w:val="003B02C3"/>
    <w:rsid w:val="003B12D4"/>
    <w:rsid w:val="003B45EE"/>
    <w:rsid w:val="003C0B7F"/>
    <w:rsid w:val="003C6E01"/>
    <w:rsid w:val="003C7EDC"/>
    <w:rsid w:val="003D3B1D"/>
    <w:rsid w:val="003D417E"/>
    <w:rsid w:val="003D5618"/>
    <w:rsid w:val="003E050B"/>
    <w:rsid w:val="003E7B8A"/>
    <w:rsid w:val="00423EB0"/>
    <w:rsid w:val="0043141E"/>
    <w:rsid w:val="0043548C"/>
    <w:rsid w:val="00436AF2"/>
    <w:rsid w:val="00443E0E"/>
    <w:rsid w:val="00445196"/>
    <w:rsid w:val="00451619"/>
    <w:rsid w:val="00451DCB"/>
    <w:rsid w:val="00452CA7"/>
    <w:rsid w:val="004537A5"/>
    <w:rsid w:val="004547E4"/>
    <w:rsid w:val="00467194"/>
    <w:rsid w:val="004702C7"/>
    <w:rsid w:val="00470310"/>
    <w:rsid w:val="00471D9F"/>
    <w:rsid w:val="0047525E"/>
    <w:rsid w:val="0047773C"/>
    <w:rsid w:val="00480B78"/>
    <w:rsid w:val="0048599D"/>
    <w:rsid w:val="004923C0"/>
    <w:rsid w:val="00494623"/>
    <w:rsid w:val="004A0C98"/>
    <w:rsid w:val="004A6EF4"/>
    <w:rsid w:val="004B0134"/>
    <w:rsid w:val="004B4B80"/>
    <w:rsid w:val="004B62D7"/>
    <w:rsid w:val="004C3FA0"/>
    <w:rsid w:val="004C436F"/>
    <w:rsid w:val="004D3C35"/>
    <w:rsid w:val="004D49EC"/>
    <w:rsid w:val="004E6B28"/>
    <w:rsid w:val="005115F3"/>
    <w:rsid w:val="005145D1"/>
    <w:rsid w:val="00514AAD"/>
    <w:rsid w:val="00521903"/>
    <w:rsid w:val="00522B9E"/>
    <w:rsid w:val="0053087A"/>
    <w:rsid w:val="00533D6D"/>
    <w:rsid w:val="005363A2"/>
    <w:rsid w:val="0054346A"/>
    <w:rsid w:val="0054380F"/>
    <w:rsid w:val="0054736C"/>
    <w:rsid w:val="0055288D"/>
    <w:rsid w:val="005531BE"/>
    <w:rsid w:val="0055507C"/>
    <w:rsid w:val="0056575D"/>
    <w:rsid w:val="00574490"/>
    <w:rsid w:val="00580EB6"/>
    <w:rsid w:val="0058413A"/>
    <w:rsid w:val="00596F71"/>
    <w:rsid w:val="005B2292"/>
    <w:rsid w:val="005B5DAD"/>
    <w:rsid w:val="005B6ED1"/>
    <w:rsid w:val="005C167B"/>
    <w:rsid w:val="005C3CCE"/>
    <w:rsid w:val="005D5C98"/>
    <w:rsid w:val="005D7D28"/>
    <w:rsid w:val="005E0BEB"/>
    <w:rsid w:val="005E64CA"/>
    <w:rsid w:val="005F07CC"/>
    <w:rsid w:val="005F4554"/>
    <w:rsid w:val="00600F9A"/>
    <w:rsid w:val="00601B04"/>
    <w:rsid w:val="00601C82"/>
    <w:rsid w:val="00605D02"/>
    <w:rsid w:val="006144B8"/>
    <w:rsid w:val="00616126"/>
    <w:rsid w:val="00626448"/>
    <w:rsid w:val="00626C67"/>
    <w:rsid w:val="006328F1"/>
    <w:rsid w:val="00637BCE"/>
    <w:rsid w:val="006417E8"/>
    <w:rsid w:val="006424C5"/>
    <w:rsid w:val="006424CA"/>
    <w:rsid w:val="0064778D"/>
    <w:rsid w:val="00652518"/>
    <w:rsid w:val="006560F6"/>
    <w:rsid w:val="00671583"/>
    <w:rsid w:val="0067672F"/>
    <w:rsid w:val="00680F0A"/>
    <w:rsid w:val="00684AAE"/>
    <w:rsid w:val="00691C9B"/>
    <w:rsid w:val="00693D5B"/>
    <w:rsid w:val="006967F5"/>
    <w:rsid w:val="006B684D"/>
    <w:rsid w:val="006C27DC"/>
    <w:rsid w:val="006C4CFF"/>
    <w:rsid w:val="006C507A"/>
    <w:rsid w:val="006C74D5"/>
    <w:rsid w:val="006D4819"/>
    <w:rsid w:val="006E35B7"/>
    <w:rsid w:val="006F09A2"/>
    <w:rsid w:val="006F1ED3"/>
    <w:rsid w:val="006F3C6E"/>
    <w:rsid w:val="006F5537"/>
    <w:rsid w:val="00706518"/>
    <w:rsid w:val="00707146"/>
    <w:rsid w:val="0071061E"/>
    <w:rsid w:val="0071495E"/>
    <w:rsid w:val="007203FA"/>
    <w:rsid w:val="00722F23"/>
    <w:rsid w:val="00733039"/>
    <w:rsid w:val="00733CE7"/>
    <w:rsid w:val="0073447B"/>
    <w:rsid w:val="00747C4B"/>
    <w:rsid w:val="007505B9"/>
    <w:rsid w:val="0075318B"/>
    <w:rsid w:val="007533BB"/>
    <w:rsid w:val="00760A4D"/>
    <w:rsid w:val="0076109B"/>
    <w:rsid w:val="007643D3"/>
    <w:rsid w:val="00764470"/>
    <w:rsid w:val="007855ED"/>
    <w:rsid w:val="00787617"/>
    <w:rsid w:val="00794B58"/>
    <w:rsid w:val="00797176"/>
    <w:rsid w:val="007A3510"/>
    <w:rsid w:val="007A3C57"/>
    <w:rsid w:val="007C01DF"/>
    <w:rsid w:val="007C14D7"/>
    <w:rsid w:val="007C4BE3"/>
    <w:rsid w:val="007D57EC"/>
    <w:rsid w:val="007D72A8"/>
    <w:rsid w:val="007E15BC"/>
    <w:rsid w:val="007F0AC6"/>
    <w:rsid w:val="0080648D"/>
    <w:rsid w:val="008224D4"/>
    <w:rsid w:val="00823EAC"/>
    <w:rsid w:val="008312EC"/>
    <w:rsid w:val="008374C0"/>
    <w:rsid w:val="008424C4"/>
    <w:rsid w:val="008509A6"/>
    <w:rsid w:val="00853ABF"/>
    <w:rsid w:val="00856FA4"/>
    <w:rsid w:val="008648BB"/>
    <w:rsid w:val="0086558D"/>
    <w:rsid w:val="00865AB0"/>
    <w:rsid w:val="00867E3F"/>
    <w:rsid w:val="00870C96"/>
    <w:rsid w:val="008760E2"/>
    <w:rsid w:val="00884C6E"/>
    <w:rsid w:val="00894693"/>
    <w:rsid w:val="00897259"/>
    <w:rsid w:val="008A1BCC"/>
    <w:rsid w:val="008A5FAE"/>
    <w:rsid w:val="008B1A97"/>
    <w:rsid w:val="008B797C"/>
    <w:rsid w:val="008C08AC"/>
    <w:rsid w:val="008C1D87"/>
    <w:rsid w:val="008D1069"/>
    <w:rsid w:val="008D6006"/>
    <w:rsid w:val="008E35B6"/>
    <w:rsid w:val="008E4398"/>
    <w:rsid w:val="008E69B5"/>
    <w:rsid w:val="008F2B1B"/>
    <w:rsid w:val="008F6091"/>
    <w:rsid w:val="008F6B82"/>
    <w:rsid w:val="00910BFE"/>
    <w:rsid w:val="00914287"/>
    <w:rsid w:val="009272D8"/>
    <w:rsid w:val="00936596"/>
    <w:rsid w:val="00942C1F"/>
    <w:rsid w:val="00945594"/>
    <w:rsid w:val="0095427F"/>
    <w:rsid w:val="00954B45"/>
    <w:rsid w:val="009619F0"/>
    <w:rsid w:val="009751B6"/>
    <w:rsid w:val="00986781"/>
    <w:rsid w:val="009A06B6"/>
    <w:rsid w:val="009A2D9B"/>
    <w:rsid w:val="009B0186"/>
    <w:rsid w:val="009B1763"/>
    <w:rsid w:val="009B6519"/>
    <w:rsid w:val="009D12DF"/>
    <w:rsid w:val="009D2045"/>
    <w:rsid w:val="009D3B5C"/>
    <w:rsid w:val="009E4767"/>
    <w:rsid w:val="009F3D84"/>
    <w:rsid w:val="009F4D55"/>
    <w:rsid w:val="009F60AF"/>
    <w:rsid w:val="00A038C8"/>
    <w:rsid w:val="00A103D7"/>
    <w:rsid w:val="00A11952"/>
    <w:rsid w:val="00A13843"/>
    <w:rsid w:val="00A20246"/>
    <w:rsid w:val="00A27B43"/>
    <w:rsid w:val="00A33948"/>
    <w:rsid w:val="00A35078"/>
    <w:rsid w:val="00A4539A"/>
    <w:rsid w:val="00A45AB3"/>
    <w:rsid w:val="00A46985"/>
    <w:rsid w:val="00A53AD4"/>
    <w:rsid w:val="00A60EAA"/>
    <w:rsid w:val="00A62D29"/>
    <w:rsid w:val="00A646F6"/>
    <w:rsid w:val="00A65265"/>
    <w:rsid w:val="00A6691E"/>
    <w:rsid w:val="00A67AA1"/>
    <w:rsid w:val="00A67CE4"/>
    <w:rsid w:val="00A749B2"/>
    <w:rsid w:val="00A76038"/>
    <w:rsid w:val="00A76672"/>
    <w:rsid w:val="00A76CA6"/>
    <w:rsid w:val="00A92BAA"/>
    <w:rsid w:val="00A97D07"/>
    <w:rsid w:val="00AA258E"/>
    <w:rsid w:val="00AA2741"/>
    <w:rsid w:val="00AA7F3B"/>
    <w:rsid w:val="00AB366E"/>
    <w:rsid w:val="00AB6DFB"/>
    <w:rsid w:val="00AC30EF"/>
    <w:rsid w:val="00AC43D7"/>
    <w:rsid w:val="00AD6017"/>
    <w:rsid w:val="00AD65A2"/>
    <w:rsid w:val="00AE4F5F"/>
    <w:rsid w:val="00AF0E78"/>
    <w:rsid w:val="00AF2D90"/>
    <w:rsid w:val="00AF3415"/>
    <w:rsid w:val="00AF551B"/>
    <w:rsid w:val="00B01643"/>
    <w:rsid w:val="00B10410"/>
    <w:rsid w:val="00B107C1"/>
    <w:rsid w:val="00B17BCB"/>
    <w:rsid w:val="00B21EF1"/>
    <w:rsid w:val="00B21F1C"/>
    <w:rsid w:val="00B21FE6"/>
    <w:rsid w:val="00B2458A"/>
    <w:rsid w:val="00B27824"/>
    <w:rsid w:val="00B37CD4"/>
    <w:rsid w:val="00B44D55"/>
    <w:rsid w:val="00B4763A"/>
    <w:rsid w:val="00B47A2F"/>
    <w:rsid w:val="00B51D0F"/>
    <w:rsid w:val="00B54171"/>
    <w:rsid w:val="00B56416"/>
    <w:rsid w:val="00B6156F"/>
    <w:rsid w:val="00B61FBE"/>
    <w:rsid w:val="00B67072"/>
    <w:rsid w:val="00B745EA"/>
    <w:rsid w:val="00B7629D"/>
    <w:rsid w:val="00B837BC"/>
    <w:rsid w:val="00B84477"/>
    <w:rsid w:val="00B875F9"/>
    <w:rsid w:val="00B964A4"/>
    <w:rsid w:val="00BA6CD6"/>
    <w:rsid w:val="00BC0A06"/>
    <w:rsid w:val="00BD16FA"/>
    <w:rsid w:val="00BE6A89"/>
    <w:rsid w:val="00BF2211"/>
    <w:rsid w:val="00C002EC"/>
    <w:rsid w:val="00C047F6"/>
    <w:rsid w:val="00C074CB"/>
    <w:rsid w:val="00C2706A"/>
    <w:rsid w:val="00C4384F"/>
    <w:rsid w:val="00C50305"/>
    <w:rsid w:val="00C5114D"/>
    <w:rsid w:val="00C52559"/>
    <w:rsid w:val="00C6782A"/>
    <w:rsid w:val="00C76CDC"/>
    <w:rsid w:val="00C76EFB"/>
    <w:rsid w:val="00C9756D"/>
    <w:rsid w:val="00CB1AD0"/>
    <w:rsid w:val="00CB2373"/>
    <w:rsid w:val="00CB7A44"/>
    <w:rsid w:val="00CC19A3"/>
    <w:rsid w:val="00CC28F9"/>
    <w:rsid w:val="00CC31BE"/>
    <w:rsid w:val="00CC3CAC"/>
    <w:rsid w:val="00CC654D"/>
    <w:rsid w:val="00CD1286"/>
    <w:rsid w:val="00CD4486"/>
    <w:rsid w:val="00CE1F28"/>
    <w:rsid w:val="00CE3DCF"/>
    <w:rsid w:val="00CE4070"/>
    <w:rsid w:val="00CE42EA"/>
    <w:rsid w:val="00CE4C14"/>
    <w:rsid w:val="00CE4E94"/>
    <w:rsid w:val="00CE6AB4"/>
    <w:rsid w:val="00CF727E"/>
    <w:rsid w:val="00D10EB4"/>
    <w:rsid w:val="00D14162"/>
    <w:rsid w:val="00D15D4E"/>
    <w:rsid w:val="00D1692B"/>
    <w:rsid w:val="00D22553"/>
    <w:rsid w:val="00D2681F"/>
    <w:rsid w:val="00D27E3C"/>
    <w:rsid w:val="00D32B7C"/>
    <w:rsid w:val="00D3515B"/>
    <w:rsid w:val="00D41C17"/>
    <w:rsid w:val="00D43CFC"/>
    <w:rsid w:val="00D45465"/>
    <w:rsid w:val="00D66CE6"/>
    <w:rsid w:val="00D75379"/>
    <w:rsid w:val="00D77334"/>
    <w:rsid w:val="00D80847"/>
    <w:rsid w:val="00D8142A"/>
    <w:rsid w:val="00D83A53"/>
    <w:rsid w:val="00D85B4B"/>
    <w:rsid w:val="00D91B41"/>
    <w:rsid w:val="00D96351"/>
    <w:rsid w:val="00D9700F"/>
    <w:rsid w:val="00DA09F9"/>
    <w:rsid w:val="00DA0C33"/>
    <w:rsid w:val="00DA7B13"/>
    <w:rsid w:val="00DB3BF7"/>
    <w:rsid w:val="00DC5227"/>
    <w:rsid w:val="00DC6DE9"/>
    <w:rsid w:val="00DD1137"/>
    <w:rsid w:val="00DE06FB"/>
    <w:rsid w:val="00DE35DE"/>
    <w:rsid w:val="00DE59DE"/>
    <w:rsid w:val="00E049A9"/>
    <w:rsid w:val="00E2504A"/>
    <w:rsid w:val="00E26E02"/>
    <w:rsid w:val="00E33658"/>
    <w:rsid w:val="00E33F08"/>
    <w:rsid w:val="00E4675A"/>
    <w:rsid w:val="00E549DB"/>
    <w:rsid w:val="00E653EB"/>
    <w:rsid w:val="00E74A8A"/>
    <w:rsid w:val="00E81FDC"/>
    <w:rsid w:val="00E92DC2"/>
    <w:rsid w:val="00E97405"/>
    <w:rsid w:val="00EA0E84"/>
    <w:rsid w:val="00EB285C"/>
    <w:rsid w:val="00EC4282"/>
    <w:rsid w:val="00EC4E6F"/>
    <w:rsid w:val="00ED7192"/>
    <w:rsid w:val="00EE01CB"/>
    <w:rsid w:val="00EF1444"/>
    <w:rsid w:val="00F06D48"/>
    <w:rsid w:val="00F07DF4"/>
    <w:rsid w:val="00F109AA"/>
    <w:rsid w:val="00F115A6"/>
    <w:rsid w:val="00F20F28"/>
    <w:rsid w:val="00F211D8"/>
    <w:rsid w:val="00F230BC"/>
    <w:rsid w:val="00F27BD8"/>
    <w:rsid w:val="00F27F47"/>
    <w:rsid w:val="00F313E4"/>
    <w:rsid w:val="00F35A55"/>
    <w:rsid w:val="00F44F81"/>
    <w:rsid w:val="00F4763F"/>
    <w:rsid w:val="00F52C1B"/>
    <w:rsid w:val="00F56EAD"/>
    <w:rsid w:val="00F613BE"/>
    <w:rsid w:val="00F67591"/>
    <w:rsid w:val="00F74794"/>
    <w:rsid w:val="00F90D0B"/>
    <w:rsid w:val="00F96DAC"/>
    <w:rsid w:val="00FA7CBF"/>
    <w:rsid w:val="00FB5FE8"/>
    <w:rsid w:val="00FC5FB2"/>
    <w:rsid w:val="00FD33F5"/>
    <w:rsid w:val="00FE122F"/>
    <w:rsid w:val="00FE5D7B"/>
    <w:rsid w:val="00FE6AA1"/>
    <w:rsid w:val="00FF1251"/>
    <w:rsid w:val="00FF4D4C"/>
    <w:rsid w:val="00FF7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CA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C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B2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B2373"/>
    <w:rPr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CB2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B2373"/>
    <w:rPr>
      <w:sz w:val="22"/>
      <w:szCs w:val="22"/>
    </w:rPr>
  </w:style>
  <w:style w:type="paragraph" w:styleId="a8">
    <w:name w:val="Body Text"/>
    <w:basedOn w:val="a"/>
    <w:link w:val="a9"/>
    <w:rsid w:val="003D3B1D"/>
    <w:pPr>
      <w:spacing w:after="120" w:line="240" w:lineRule="auto"/>
      <w:ind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locked/>
    <w:rsid w:val="003D3B1D"/>
    <w:rPr>
      <w:lang w:val="ru-RU" w:eastAsia="ru-RU" w:bidi="ar-SA"/>
    </w:rPr>
  </w:style>
  <w:style w:type="character" w:styleId="aa">
    <w:name w:val="Hyperlink"/>
    <w:basedOn w:val="a0"/>
    <w:rsid w:val="00D2681F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293545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1A0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0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g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polyakov.narod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ge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ip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708B632-A449-4B53-BA8A-4CD2AC915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2049</Words>
  <Characters>11684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Методический анализ результатов ЕГЭ – 2010 по физике и рекомендации</vt:lpstr>
    </vt:vector>
  </TitlesOfParts>
  <Company>admin</Company>
  <LinksUpToDate>false</LinksUpToDate>
  <CharactersWithSpaces>13706</CharactersWithSpaces>
  <SharedDoc>false</SharedDoc>
  <HLinks>
    <vt:vector size="18" baseType="variant">
      <vt:variant>
        <vt:i4>7209056</vt:i4>
      </vt:variant>
      <vt:variant>
        <vt:i4>6</vt:i4>
      </vt:variant>
      <vt:variant>
        <vt:i4>0</vt:i4>
      </vt:variant>
      <vt:variant>
        <vt:i4>5</vt:i4>
      </vt:variant>
      <vt:variant>
        <vt:lpwstr>http://kpolyakov.narod.ru/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http://www.ege.ru/</vt:lpwstr>
      </vt:variant>
      <vt:variant>
        <vt:lpwstr/>
      </vt:variant>
      <vt:variant>
        <vt:i4>6684706</vt:i4>
      </vt:variant>
      <vt:variant>
        <vt:i4>0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Методический анализ результатов ЕГЭ – 2010 по физике и рекомендации</dc:title>
  <dc:creator>1</dc:creator>
  <cp:lastModifiedBy>Admin</cp:lastModifiedBy>
  <cp:revision>6</cp:revision>
  <cp:lastPrinted>2016-09-08T13:35:00Z</cp:lastPrinted>
  <dcterms:created xsi:type="dcterms:W3CDTF">2017-07-13T09:17:00Z</dcterms:created>
  <dcterms:modified xsi:type="dcterms:W3CDTF">2017-08-25T11:20:00Z</dcterms:modified>
</cp:coreProperties>
</file>